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F0C" w:rsidRPr="008C1F2A" w:rsidRDefault="00700F0C" w:rsidP="00700F0C">
      <w:pPr>
        <w:contextualSpacing/>
        <w:jc w:val="center"/>
        <w:rPr>
          <w:rFonts w:ascii="Trebuchet MS" w:hAnsi="Trebuchet MS"/>
          <w:color w:val="ED7D31" w:themeColor="accent2"/>
          <w:sz w:val="32"/>
          <w:szCs w:val="32"/>
        </w:rPr>
      </w:pPr>
      <w:r w:rsidRPr="008C1F2A">
        <w:rPr>
          <w:rFonts w:ascii="Trebuchet MS" w:hAnsi="Trebuchet MS"/>
          <w:color w:val="ED7D31" w:themeColor="accent2"/>
          <w:sz w:val="32"/>
          <w:szCs w:val="32"/>
        </w:rPr>
        <w:t>Making Informed Career Decisions</w:t>
      </w:r>
    </w:p>
    <w:p w:rsidR="00700F0C" w:rsidRDefault="00700F0C" w:rsidP="00700F0C">
      <w:pPr>
        <w:rPr>
          <w:b/>
          <w:bCs/>
          <w:sz w:val="8"/>
          <w:szCs w:val="8"/>
        </w:rPr>
      </w:pPr>
    </w:p>
    <w:p w:rsidR="00700F0C" w:rsidRPr="00742891" w:rsidRDefault="00700F0C" w:rsidP="00700F0C">
      <w:pPr>
        <w:rPr>
          <w:b/>
          <w:bCs/>
          <w:sz w:val="8"/>
          <w:szCs w:val="8"/>
        </w:rPr>
      </w:pPr>
    </w:p>
    <w:p w:rsidR="00700F0C" w:rsidRDefault="00700F0C" w:rsidP="00700F0C">
      <w:pPr>
        <w:contextualSpacing/>
      </w:pPr>
      <w:r w:rsidRPr="002021A4">
        <w:rPr>
          <w:b/>
          <w:bCs/>
        </w:rPr>
        <w:t>Instructions:</w:t>
      </w:r>
      <w:r>
        <w:t xml:space="preserve">  </w:t>
      </w:r>
      <w:r>
        <w:t xml:space="preserve">Review the results from your previous career exploration activities, including what you have learned about labor market data and high-value careers.  Use </w:t>
      </w:r>
      <w:r>
        <w:t>this information to answer the questions below.</w:t>
      </w:r>
    </w:p>
    <w:p w:rsidR="00700F0C" w:rsidRDefault="00700F0C" w:rsidP="00700F0C">
      <w:pPr>
        <w:contextualSpacing/>
      </w:pPr>
      <w:r>
        <w:t xml:space="preserve">  </w:t>
      </w:r>
    </w:p>
    <w:p w:rsidR="00700F0C" w:rsidRDefault="00700F0C" w:rsidP="00700F0C">
      <w:pPr>
        <w:pStyle w:val="ListParagraph"/>
        <w:numPr>
          <w:ilvl w:val="0"/>
          <w:numId w:val="3"/>
        </w:numPr>
      </w:pPr>
      <w:r>
        <w:t xml:space="preserve">Complete the table below.  </w:t>
      </w:r>
    </w:p>
    <w:p w:rsidR="00700F0C" w:rsidRPr="00134DA8" w:rsidRDefault="00700F0C" w:rsidP="00700F0C">
      <w:pPr>
        <w:contextualSpacing/>
        <w:rPr>
          <w:sz w:val="12"/>
          <w:szCs w:val="12"/>
        </w:rPr>
      </w:pPr>
    </w:p>
    <w:tbl>
      <w:tblPr>
        <w:tblStyle w:val="GridTable1Light"/>
        <w:tblW w:w="10800" w:type="dxa"/>
        <w:tblInd w:w="-365" w:type="dxa"/>
        <w:tblLook w:val="04A0" w:firstRow="1" w:lastRow="0" w:firstColumn="1" w:lastColumn="0" w:noHBand="0" w:noVBand="1"/>
      </w:tblPr>
      <w:tblGrid>
        <w:gridCol w:w="3600"/>
        <w:gridCol w:w="3600"/>
        <w:gridCol w:w="3600"/>
      </w:tblGrid>
      <w:tr w:rsidR="00700F0C" w:rsidTr="005F61C9">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600" w:type="dxa"/>
            <w:vAlign w:val="center"/>
          </w:tcPr>
          <w:p w:rsidR="00700F0C" w:rsidRDefault="00700F0C" w:rsidP="005F61C9">
            <w:pPr>
              <w:jc w:val="center"/>
            </w:pPr>
            <w:r>
              <w:t>Work Interests Assessment</w:t>
            </w:r>
          </w:p>
        </w:tc>
        <w:tc>
          <w:tcPr>
            <w:tcW w:w="3600" w:type="dxa"/>
            <w:vAlign w:val="center"/>
          </w:tcPr>
          <w:p w:rsidR="00700F0C" w:rsidRDefault="00700F0C" w:rsidP="005F61C9">
            <w:pPr>
              <w:jc w:val="center"/>
              <w:cnfStyle w:val="100000000000" w:firstRow="1" w:lastRow="0" w:firstColumn="0" w:lastColumn="0" w:oddVBand="0" w:evenVBand="0" w:oddHBand="0" w:evenHBand="0" w:firstRowFirstColumn="0" w:firstRowLastColumn="0" w:lastRowFirstColumn="0" w:lastRowLastColumn="0"/>
            </w:pPr>
            <w:r>
              <w:t>Work Values Assessment</w:t>
            </w:r>
          </w:p>
        </w:tc>
        <w:tc>
          <w:tcPr>
            <w:tcW w:w="3600" w:type="dxa"/>
            <w:vAlign w:val="center"/>
          </w:tcPr>
          <w:p w:rsidR="00700F0C" w:rsidRDefault="00700F0C" w:rsidP="005F61C9">
            <w:pPr>
              <w:jc w:val="center"/>
              <w:cnfStyle w:val="100000000000" w:firstRow="1" w:lastRow="0" w:firstColumn="0" w:lastColumn="0" w:oddVBand="0" w:evenVBand="0" w:oddHBand="0" w:evenHBand="0" w:firstRowFirstColumn="0" w:firstRowLastColumn="0" w:lastRowFirstColumn="0" w:lastRowLastColumn="0"/>
            </w:pPr>
            <w:r>
              <w:t>Lifestyle Aspirations</w:t>
            </w:r>
          </w:p>
        </w:tc>
      </w:tr>
      <w:tr w:rsidR="00700F0C" w:rsidTr="005F61C9">
        <w:tc>
          <w:tcPr>
            <w:cnfStyle w:val="001000000000" w:firstRow="0" w:lastRow="0" w:firstColumn="1" w:lastColumn="0" w:oddVBand="0" w:evenVBand="0" w:oddHBand="0" w:evenHBand="0" w:firstRowFirstColumn="0" w:firstRowLastColumn="0" w:lastRowFirstColumn="0" w:lastRowLastColumn="0"/>
            <w:tcW w:w="3600" w:type="dxa"/>
          </w:tcPr>
          <w:p w:rsidR="00700F0C" w:rsidRPr="000D03C9" w:rsidRDefault="00700F0C" w:rsidP="005F61C9">
            <w:pPr>
              <w:rPr>
                <w:b w:val="0"/>
                <w:bCs w:val="0"/>
              </w:rPr>
            </w:pPr>
          </w:p>
          <w:p w:rsidR="00700F0C" w:rsidRPr="000D03C9" w:rsidRDefault="00700F0C" w:rsidP="005F61C9">
            <w:pPr>
              <w:rPr>
                <w:b w:val="0"/>
                <w:bCs w:val="0"/>
              </w:rPr>
            </w:pPr>
            <w:r w:rsidRPr="000D03C9">
              <w:rPr>
                <w:b w:val="0"/>
                <w:bCs w:val="0"/>
              </w:rPr>
              <w:t xml:space="preserve">List your top </w:t>
            </w:r>
            <w:r w:rsidRPr="000D03C9">
              <w:rPr>
                <w:b w:val="0"/>
                <w:bCs w:val="0"/>
                <w:u w:val="single"/>
              </w:rPr>
              <w:t>two</w:t>
            </w:r>
            <w:r w:rsidRPr="000D03C9">
              <w:rPr>
                <w:b w:val="0"/>
                <w:bCs w:val="0"/>
              </w:rPr>
              <w:t xml:space="preserve"> work interests</w:t>
            </w:r>
            <w:r>
              <w:rPr>
                <w:b w:val="0"/>
                <w:bCs w:val="0"/>
              </w:rPr>
              <w:t xml:space="preserve"> and provide a brief definition of each</w:t>
            </w:r>
            <w:r w:rsidRPr="000D03C9">
              <w:rPr>
                <w:b w:val="0"/>
                <w:bCs w:val="0"/>
              </w:rPr>
              <w:t>.</w:t>
            </w:r>
          </w:p>
          <w:p w:rsidR="00700F0C" w:rsidRPr="000D03C9" w:rsidRDefault="00700F0C" w:rsidP="005F61C9">
            <w:pPr>
              <w:rPr>
                <w:b w:val="0"/>
                <w:bCs w:val="0"/>
              </w:rPr>
            </w:pPr>
          </w:p>
          <w:p w:rsidR="00700F0C" w:rsidRPr="000D03C9" w:rsidRDefault="00700F0C" w:rsidP="005F61C9">
            <w:pPr>
              <w:rPr>
                <w:b w:val="0"/>
                <w:bCs w:val="0"/>
              </w:rPr>
            </w:pPr>
          </w:p>
          <w:p w:rsidR="00700F0C" w:rsidRDefault="00700F0C" w:rsidP="005F61C9"/>
          <w:p w:rsidR="00700F0C" w:rsidRDefault="00700F0C" w:rsidP="005F61C9"/>
          <w:p w:rsidR="00700F0C" w:rsidRDefault="00700F0C" w:rsidP="005F61C9"/>
          <w:p w:rsidR="00700F0C" w:rsidRDefault="00700F0C" w:rsidP="005F61C9"/>
          <w:p w:rsidR="00700F0C" w:rsidRDefault="00700F0C" w:rsidP="005F61C9"/>
          <w:p w:rsidR="00700F0C" w:rsidRDefault="00700F0C" w:rsidP="005F61C9"/>
          <w:p w:rsidR="00700F0C" w:rsidRDefault="00700F0C" w:rsidP="005F61C9"/>
          <w:p w:rsidR="00700F0C" w:rsidRDefault="00700F0C" w:rsidP="005F61C9"/>
          <w:p w:rsidR="00700F0C" w:rsidRDefault="00700F0C" w:rsidP="005F61C9"/>
          <w:p w:rsidR="00700F0C" w:rsidRDefault="00700F0C" w:rsidP="005F61C9">
            <w:pPr>
              <w:rPr>
                <w:b w:val="0"/>
                <w:bCs w:val="0"/>
              </w:rPr>
            </w:pPr>
          </w:p>
          <w:p w:rsidR="00700F0C" w:rsidRDefault="00700F0C" w:rsidP="005F61C9"/>
          <w:p w:rsidR="00700F0C" w:rsidRPr="000D03C9" w:rsidRDefault="00700F0C" w:rsidP="005F61C9">
            <w:pPr>
              <w:rPr>
                <w:b w:val="0"/>
                <w:bCs w:val="0"/>
              </w:rPr>
            </w:pPr>
          </w:p>
        </w:tc>
        <w:tc>
          <w:tcPr>
            <w:tcW w:w="3600" w:type="dxa"/>
          </w:tcPr>
          <w:p w:rsidR="00700F0C" w:rsidRPr="000D03C9" w:rsidRDefault="00700F0C" w:rsidP="005F61C9">
            <w:pPr>
              <w:cnfStyle w:val="000000000000" w:firstRow="0" w:lastRow="0" w:firstColumn="0" w:lastColumn="0" w:oddVBand="0" w:evenVBand="0" w:oddHBand="0" w:evenHBand="0" w:firstRowFirstColumn="0" w:firstRowLastColumn="0" w:lastRowFirstColumn="0" w:lastRowLastColumn="0"/>
            </w:pPr>
          </w:p>
          <w:p w:rsidR="00700F0C" w:rsidRPr="000D03C9" w:rsidRDefault="00700F0C" w:rsidP="005F61C9">
            <w:pPr>
              <w:cnfStyle w:val="000000000000" w:firstRow="0" w:lastRow="0" w:firstColumn="0" w:lastColumn="0" w:oddVBand="0" w:evenVBand="0" w:oddHBand="0" w:evenHBand="0" w:firstRowFirstColumn="0" w:firstRowLastColumn="0" w:lastRowFirstColumn="0" w:lastRowLastColumn="0"/>
            </w:pPr>
            <w:r w:rsidRPr="000D03C9">
              <w:t xml:space="preserve">List your top </w:t>
            </w:r>
            <w:r w:rsidRPr="000D03C9">
              <w:rPr>
                <w:u w:val="single"/>
              </w:rPr>
              <w:t>two</w:t>
            </w:r>
            <w:r w:rsidRPr="000D03C9">
              <w:t xml:space="preserve"> work values</w:t>
            </w:r>
            <w:r>
              <w:t xml:space="preserve"> and provide a brief definition of each</w:t>
            </w:r>
            <w:r w:rsidRPr="000D03C9">
              <w:t>.</w:t>
            </w:r>
          </w:p>
        </w:tc>
        <w:tc>
          <w:tcPr>
            <w:tcW w:w="3600" w:type="dxa"/>
          </w:tcPr>
          <w:p w:rsidR="00700F0C" w:rsidRPr="000D03C9" w:rsidRDefault="00700F0C" w:rsidP="005F61C9">
            <w:pPr>
              <w:cnfStyle w:val="000000000000" w:firstRow="0" w:lastRow="0" w:firstColumn="0" w:lastColumn="0" w:oddVBand="0" w:evenVBand="0" w:oddHBand="0" w:evenHBand="0" w:firstRowFirstColumn="0" w:firstRowLastColumn="0" w:lastRowFirstColumn="0" w:lastRowLastColumn="0"/>
            </w:pPr>
          </w:p>
          <w:p w:rsidR="00700F0C" w:rsidRPr="000D03C9" w:rsidRDefault="00700F0C" w:rsidP="005F61C9">
            <w:pPr>
              <w:cnfStyle w:val="000000000000" w:firstRow="0" w:lastRow="0" w:firstColumn="0" w:lastColumn="0" w:oddVBand="0" w:evenVBand="0" w:oddHBand="0" w:evenHBand="0" w:firstRowFirstColumn="0" w:firstRowLastColumn="0" w:lastRowFirstColumn="0" w:lastRowLastColumn="0"/>
            </w:pPr>
            <w:r>
              <w:t>Briefly describe your future lifestyle</w:t>
            </w:r>
            <w:r>
              <w:t xml:space="preserve"> goals</w:t>
            </w:r>
            <w:r>
              <w:t xml:space="preserve"> and list the annual income you will need to support your lifestyle.</w:t>
            </w:r>
          </w:p>
          <w:p w:rsidR="00700F0C" w:rsidRPr="000D03C9" w:rsidRDefault="00700F0C" w:rsidP="005F61C9">
            <w:pPr>
              <w:cnfStyle w:val="000000000000" w:firstRow="0" w:lastRow="0" w:firstColumn="0" w:lastColumn="0" w:oddVBand="0" w:evenVBand="0" w:oddHBand="0" w:evenHBand="0" w:firstRowFirstColumn="0" w:firstRowLastColumn="0" w:lastRowFirstColumn="0" w:lastRowLastColumn="0"/>
            </w:pPr>
            <w:r w:rsidRPr="000D03C9">
              <w:t xml:space="preserve"> </w:t>
            </w:r>
          </w:p>
          <w:p w:rsidR="00700F0C" w:rsidRPr="000D03C9" w:rsidRDefault="00700F0C" w:rsidP="005F61C9">
            <w:pPr>
              <w:cnfStyle w:val="000000000000" w:firstRow="0" w:lastRow="0" w:firstColumn="0" w:lastColumn="0" w:oddVBand="0" w:evenVBand="0" w:oddHBand="0" w:evenHBand="0" w:firstRowFirstColumn="0" w:firstRowLastColumn="0" w:lastRowFirstColumn="0" w:lastRowLastColumn="0"/>
            </w:pPr>
          </w:p>
          <w:p w:rsidR="00700F0C" w:rsidRPr="000D03C9" w:rsidRDefault="00700F0C" w:rsidP="005F61C9">
            <w:pPr>
              <w:cnfStyle w:val="000000000000" w:firstRow="0" w:lastRow="0" w:firstColumn="0" w:lastColumn="0" w:oddVBand="0" w:evenVBand="0" w:oddHBand="0" w:evenHBand="0" w:firstRowFirstColumn="0" w:firstRowLastColumn="0" w:lastRowFirstColumn="0" w:lastRowLastColumn="0"/>
            </w:pPr>
          </w:p>
          <w:p w:rsidR="00700F0C" w:rsidRPr="000D03C9" w:rsidRDefault="00700F0C" w:rsidP="005F61C9">
            <w:pPr>
              <w:cnfStyle w:val="000000000000" w:firstRow="0" w:lastRow="0" w:firstColumn="0" w:lastColumn="0" w:oddVBand="0" w:evenVBand="0" w:oddHBand="0" w:evenHBand="0" w:firstRowFirstColumn="0" w:firstRowLastColumn="0" w:lastRowFirstColumn="0" w:lastRowLastColumn="0"/>
            </w:pPr>
          </w:p>
        </w:tc>
      </w:tr>
    </w:tbl>
    <w:p w:rsidR="00700F0C" w:rsidRDefault="00700F0C" w:rsidP="00700F0C"/>
    <w:p w:rsidR="00700F0C" w:rsidRDefault="00700F0C" w:rsidP="00700F0C">
      <w:pPr>
        <w:pStyle w:val="ListParagraph"/>
        <w:numPr>
          <w:ilvl w:val="0"/>
          <w:numId w:val="3"/>
        </w:numPr>
      </w:pPr>
      <w:r>
        <w:t xml:space="preserve">Review each of these factors and sort them from most important to least important – 1 being most important and 5 being least important.  For the </w:t>
      </w:r>
      <w:r>
        <w:t>Lifestyle Aspirations</w:t>
      </w:r>
      <w:r>
        <w:t xml:space="preserve"> section, you can simply list, “My Lifestyle Goals” and rate this anywhere form 1-5 in the list below.  </w:t>
      </w:r>
    </w:p>
    <w:p w:rsidR="00700F0C" w:rsidRDefault="00700F0C" w:rsidP="00700F0C">
      <w:pPr>
        <w:pStyle w:val="ListParagraph"/>
      </w:pPr>
    </w:p>
    <w:tbl>
      <w:tblPr>
        <w:tblStyle w:val="PlainTable2"/>
        <w:tblW w:w="0" w:type="auto"/>
        <w:tblInd w:w="1350" w:type="dxa"/>
        <w:tblLook w:val="04A0" w:firstRow="1" w:lastRow="0" w:firstColumn="1" w:lastColumn="0" w:noHBand="0" w:noVBand="1"/>
      </w:tblPr>
      <w:tblGrid>
        <w:gridCol w:w="720"/>
        <w:gridCol w:w="6660"/>
      </w:tblGrid>
      <w:tr w:rsidR="00700F0C" w:rsidTr="005F61C9">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20" w:type="dxa"/>
            <w:vAlign w:val="center"/>
          </w:tcPr>
          <w:p w:rsidR="00700F0C" w:rsidRDefault="00700F0C" w:rsidP="005F61C9">
            <w:pPr>
              <w:pStyle w:val="ListParagraph"/>
              <w:ind w:left="0"/>
              <w:jc w:val="center"/>
            </w:pPr>
            <w:r>
              <w:t>1</w:t>
            </w:r>
          </w:p>
        </w:tc>
        <w:tc>
          <w:tcPr>
            <w:tcW w:w="6660" w:type="dxa"/>
          </w:tcPr>
          <w:p w:rsidR="00700F0C" w:rsidRDefault="00700F0C" w:rsidP="005F61C9">
            <w:pPr>
              <w:pStyle w:val="ListParagraph"/>
              <w:ind w:left="0"/>
              <w:cnfStyle w:val="100000000000" w:firstRow="1" w:lastRow="0" w:firstColumn="0" w:lastColumn="0" w:oddVBand="0" w:evenVBand="0" w:oddHBand="0" w:evenHBand="0" w:firstRowFirstColumn="0" w:firstRowLastColumn="0" w:lastRowFirstColumn="0" w:lastRowLastColumn="0"/>
            </w:pPr>
          </w:p>
        </w:tc>
      </w:tr>
      <w:tr w:rsidR="00700F0C" w:rsidTr="005F61C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20" w:type="dxa"/>
            <w:vAlign w:val="center"/>
          </w:tcPr>
          <w:p w:rsidR="00700F0C" w:rsidRDefault="00700F0C" w:rsidP="005F61C9">
            <w:pPr>
              <w:pStyle w:val="ListParagraph"/>
              <w:ind w:left="0"/>
              <w:jc w:val="center"/>
            </w:pPr>
            <w:r>
              <w:t>2</w:t>
            </w:r>
          </w:p>
        </w:tc>
        <w:tc>
          <w:tcPr>
            <w:tcW w:w="6660" w:type="dxa"/>
          </w:tcPr>
          <w:p w:rsidR="00700F0C" w:rsidRDefault="00700F0C" w:rsidP="005F61C9">
            <w:pPr>
              <w:pStyle w:val="ListParagraph"/>
              <w:ind w:left="0"/>
              <w:cnfStyle w:val="000000100000" w:firstRow="0" w:lastRow="0" w:firstColumn="0" w:lastColumn="0" w:oddVBand="0" w:evenVBand="0" w:oddHBand="1" w:evenHBand="0" w:firstRowFirstColumn="0" w:firstRowLastColumn="0" w:lastRowFirstColumn="0" w:lastRowLastColumn="0"/>
            </w:pPr>
          </w:p>
        </w:tc>
      </w:tr>
      <w:tr w:rsidR="00700F0C" w:rsidTr="005F61C9">
        <w:trPr>
          <w:trHeight w:val="576"/>
        </w:trPr>
        <w:tc>
          <w:tcPr>
            <w:cnfStyle w:val="001000000000" w:firstRow="0" w:lastRow="0" w:firstColumn="1" w:lastColumn="0" w:oddVBand="0" w:evenVBand="0" w:oddHBand="0" w:evenHBand="0" w:firstRowFirstColumn="0" w:firstRowLastColumn="0" w:lastRowFirstColumn="0" w:lastRowLastColumn="0"/>
            <w:tcW w:w="720" w:type="dxa"/>
            <w:vAlign w:val="center"/>
          </w:tcPr>
          <w:p w:rsidR="00700F0C" w:rsidRDefault="00700F0C" w:rsidP="005F61C9">
            <w:pPr>
              <w:pStyle w:val="ListParagraph"/>
              <w:ind w:left="0"/>
              <w:jc w:val="center"/>
            </w:pPr>
            <w:r>
              <w:t>3</w:t>
            </w:r>
          </w:p>
        </w:tc>
        <w:tc>
          <w:tcPr>
            <w:tcW w:w="6660" w:type="dxa"/>
          </w:tcPr>
          <w:p w:rsidR="00700F0C" w:rsidRDefault="00700F0C" w:rsidP="005F61C9">
            <w:pPr>
              <w:pStyle w:val="ListParagraph"/>
              <w:ind w:left="0"/>
              <w:cnfStyle w:val="000000000000" w:firstRow="0" w:lastRow="0" w:firstColumn="0" w:lastColumn="0" w:oddVBand="0" w:evenVBand="0" w:oddHBand="0" w:evenHBand="0" w:firstRowFirstColumn="0" w:firstRowLastColumn="0" w:lastRowFirstColumn="0" w:lastRowLastColumn="0"/>
            </w:pPr>
          </w:p>
        </w:tc>
      </w:tr>
      <w:tr w:rsidR="00700F0C" w:rsidTr="005F61C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20" w:type="dxa"/>
            <w:vAlign w:val="center"/>
          </w:tcPr>
          <w:p w:rsidR="00700F0C" w:rsidRDefault="00700F0C" w:rsidP="005F61C9">
            <w:pPr>
              <w:pStyle w:val="ListParagraph"/>
              <w:ind w:left="0"/>
              <w:jc w:val="center"/>
            </w:pPr>
            <w:r>
              <w:t>4</w:t>
            </w:r>
          </w:p>
        </w:tc>
        <w:tc>
          <w:tcPr>
            <w:tcW w:w="6660" w:type="dxa"/>
          </w:tcPr>
          <w:p w:rsidR="00700F0C" w:rsidRDefault="00700F0C" w:rsidP="005F61C9">
            <w:pPr>
              <w:pStyle w:val="ListParagraph"/>
              <w:ind w:left="0"/>
              <w:cnfStyle w:val="000000100000" w:firstRow="0" w:lastRow="0" w:firstColumn="0" w:lastColumn="0" w:oddVBand="0" w:evenVBand="0" w:oddHBand="1" w:evenHBand="0" w:firstRowFirstColumn="0" w:firstRowLastColumn="0" w:lastRowFirstColumn="0" w:lastRowLastColumn="0"/>
            </w:pPr>
          </w:p>
        </w:tc>
      </w:tr>
      <w:tr w:rsidR="00700F0C" w:rsidTr="005F61C9">
        <w:trPr>
          <w:trHeight w:val="576"/>
        </w:trPr>
        <w:tc>
          <w:tcPr>
            <w:cnfStyle w:val="001000000000" w:firstRow="0" w:lastRow="0" w:firstColumn="1" w:lastColumn="0" w:oddVBand="0" w:evenVBand="0" w:oddHBand="0" w:evenHBand="0" w:firstRowFirstColumn="0" w:firstRowLastColumn="0" w:lastRowFirstColumn="0" w:lastRowLastColumn="0"/>
            <w:tcW w:w="720" w:type="dxa"/>
            <w:vAlign w:val="center"/>
          </w:tcPr>
          <w:p w:rsidR="00700F0C" w:rsidRDefault="00700F0C" w:rsidP="005F61C9">
            <w:pPr>
              <w:pStyle w:val="ListParagraph"/>
              <w:ind w:left="0"/>
              <w:jc w:val="center"/>
            </w:pPr>
            <w:r>
              <w:t>5</w:t>
            </w:r>
          </w:p>
        </w:tc>
        <w:tc>
          <w:tcPr>
            <w:tcW w:w="6660" w:type="dxa"/>
          </w:tcPr>
          <w:p w:rsidR="00700F0C" w:rsidRDefault="00700F0C" w:rsidP="005F61C9">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700F0C" w:rsidRDefault="00700F0C" w:rsidP="00700F0C">
      <w:pPr>
        <w:pStyle w:val="ListParagraph"/>
      </w:pPr>
    </w:p>
    <w:p w:rsidR="00700F0C" w:rsidRDefault="00700F0C" w:rsidP="00700F0C">
      <w:pPr>
        <w:pStyle w:val="ListParagraph"/>
        <w:numPr>
          <w:ilvl w:val="0"/>
          <w:numId w:val="3"/>
        </w:numPr>
      </w:pPr>
      <w:r>
        <w:lastRenderedPageBreak/>
        <w:t xml:space="preserve">What are high-value careers?  What types of labor market information can you look at to help you identify high-value careers?  </w:t>
      </w:r>
    </w:p>
    <w:p w:rsidR="00700F0C" w:rsidRDefault="00700F0C" w:rsidP="00700F0C">
      <w:pPr>
        <w:pStyle w:val="ListParagraph"/>
      </w:pPr>
    </w:p>
    <w:p w:rsidR="00700F0C" w:rsidRDefault="00700F0C" w:rsidP="00700F0C">
      <w:pPr>
        <w:pStyle w:val="ListParagraph"/>
      </w:pPr>
    </w:p>
    <w:p w:rsidR="00700F0C" w:rsidRDefault="00700F0C" w:rsidP="00700F0C">
      <w:pPr>
        <w:pStyle w:val="ListParagraph"/>
      </w:pPr>
    </w:p>
    <w:p w:rsidR="00700F0C" w:rsidRDefault="00700F0C" w:rsidP="00700F0C">
      <w:pPr>
        <w:pStyle w:val="ListParagraph"/>
      </w:pPr>
    </w:p>
    <w:p w:rsidR="00700F0C" w:rsidRDefault="00700F0C" w:rsidP="00700F0C">
      <w:pPr>
        <w:pStyle w:val="ListParagraph"/>
      </w:pPr>
    </w:p>
    <w:p w:rsidR="00700F0C" w:rsidRDefault="00700F0C" w:rsidP="00700F0C">
      <w:pPr>
        <w:pStyle w:val="ListParagraph"/>
      </w:pPr>
    </w:p>
    <w:p w:rsidR="00700F0C" w:rsidRDefault="00700F0C" w:rsidP="00700F0C">
      <w:pPr>
        <w:pStyle w:val="ListParagraph"/>
      </w:pPr>
    </w:p>
    <w:p w:rsidR="00700F0C" w:rsidRDefault="00700F0C" w:rsidP="00700F0C">
      <w:pPr>
        <w:pStyle w:val="ListParagraph"/>
        <w:numPr>
          <w:ilvl w:val="0"/>
          <w:numId w:val="3"/>
        </w:numPr>
      </w:pPr>
      <w:r>
        <w:t>For you, how important is it that your future career is a high-value career?  Would you consider a career with low job availability or low wage?  Why or why not?</w:t>
      </w:r>
    </w:p>
    <w:p w:rsidR="00700F0C" w:rsidRDefault="00700F0C" w:rsidP="00700F0C"/>
    <w:p w:rsidR="00700F0C" w:rsidRDefault="00700F0C" w:rsidP="00700F0C"/>
    <w:p w:rsidR="00700F0C" w:rsidRDefault="00700F0C" w:rsidP="00700F0C"/>
    <w:p w:rsidR="00700F0C" w:rsidRDefault="00700F0C" w:rsidP="00700F0C"/>
    <w:p w:rsidR="00700F0C" w:rsidRDefault="00700F0C" w:rsidP="00700F0C">
      <w:r>
        <w:t>After answering question 1-4, you should now have an idea of your top personal factors and a sense of how important high-value careers are to you.  There are many ways to use this information and no one way is better than another.  Below is one approach that you might find helpful.</w:t>
      </w:r>
    </w:p>
    <w:p w:rsidR="00700F0C" w:rsidRDefault="00700F0C" w:rsidP="00700F0C">
      <w:pPr>
        <w:contextualSpacing/>
      </w:pPr>
      <w:r>
        <w:t>Based on your answer to question 4, determine whether a high-value career is essential and choose one of the decision-making pathways below.  Answer the questions for your chosen pathway.</w:t>
      </w:r>
    </w:p>
    <w:p w:rsidR="00700F0C" w:rsidRDefault="00700F0C" w:rsidP="00700F0C">
      <w:pPr>
        <w:contextualSpacing/>
      </w:pPr>
      <w:r>
        <w:t xml:space="preserve">  </w:t>
      </w:r>
    </w:p>
    <w:p w:rsidR="00700F0C" w:rsidRPr="00912A7D" w:rsidRDefault="00700F0C" w:rsidP="00700F0C">
      <w:pPr>
        <w:rPr>
          <w:b/>
          <w:bCs/>
        </w:rPr>
      </w:pPr>
      <w:r w:rsidRPr="00912A7D">
        <w:rPr>
          <w:b/>
          <w:bCs/>
        </w:rPr>
        <w:t>High-Value Career is Essential</w:t>
      </w:r>
    </w:p>
    <w:p w:rsidR="00700F0C" w:rsidRDefault="00700F0C" w:rsidP="00700F0C">
      <w:r w:rsidRPr="00700F0C">
        <w:rPr>
          <w:b/>
          <w:bCs/>
        </w:rPr>
        <w:drawing>
          <wp:anchor distT="0" distB="0" distL="114300" distR="114300" simplePos="0" relativeHeight="251663360" behindDoc="0" locked="0" layoutInCell="1" allowOverlap="1" wp14:anchorId="49CB0119">
            <wp:simplePos x="0" y="0"/>
            <wp:positionH relativeFrom="margin">
              <wp:align>right</wp:align>
            </wp:positionH>
            <wp:positionV relativeFrom="paragraph">
              <wp:posOffset>67945</wp:posOffset>
            </wp:positionV>
            <wp:extent cx="6309360" cy="1464310"/>
            <wp:effectExtent l="0" t="0" r="0" b="0"/>
            <wp:wrapNone/>
            <wp:docPr id="1" name="Diagram 1">
              <a:extLst xmlns:a="http://schemas.openxmlformats.org/drawingml/2006/main">
                <a:ext uri="{FF2B5EF4-FFF2-40B4-BE49-F238E27FC236}">
                  <a16:creationId xmlns:a16="http://schemas.microsoft.com/office/drawing/2014/main" id="{D11D0817-332A-4D0E-822D-87BD86CD5D5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rsidR="00700F0C" w:rsidRDefault="00700F0C" w:rsidP="00700F0C"/>
    <w:p w:rsidR="00700F0C" w:rsidRDefault="00700F0C" w:rsidP="00700F0C"/>
    <w:p w:rsidR="00700F0C" w:rsidRDefault="00700F0C" w:rsidP="00700F0C"/>
    <w:p w:rsidR="00700F0C" w:rsidRDefault="00700F0C" w:rsidP="00700F0C"/>
    <w:p w:rsidR="00700F0C" w:rsidRDefault="00700F0C" w:rsidP="00700F0C"/>
    <w:p w:rsidR="00700F0C" w:rsidRPr="003D3362" w:rsidRDefault="003D3362" w:rsidP="00700F0C">
      <w:pPr>
        <w:rPr>
          <w:b/>
          <w:bCs/>
        </w:rPr>
      </w:pPr>
      <w:r w:rsidRPr="003D3362">
        <mc:AlternateContent>
          <mc:Choice Requires="wps">
            <w:drawing>
              <wp:anchor distT="0" distB="0" distL="114300" distR="114300" simplePos="0" relativeHeight="251668480" behindDoc="0" locked="0" layoutInCell="1" allowOverlap="1" wp14:anchorId="7E7F1638" wp14:editId="10B58EBC">
                <wp:simplePos x="0" y="0"/>
                <wp:positionH relativeFrom="column">
                  <wp:posOffset>-360045</wp:posOffset>
                </wp:positionH>
                <wp:positionV relativeFrom="paragraph">
                  <wp:posOffset>297815</wp:posOffset>
                </wp:positionV>
                <wp:extent cx="2466975" cy="1626235"/>
                <wp:effectExtent l="0" t="0" r="9525" b="0"/>
                <wp:wrapNone/>
                <wp:docPr id="8" name="Oval 7">
                  <a:extLst xmlns:a="http://schemas.openxmlformats.org/drawingml/2006/main">
                    <a:ext uri="{FF2B5EF4-FFF2-40B4-BE49-F238E27FC236}">
                      <a16:creationId xmlns:a16="http://schemas.microsoft.com/office/drawing/2014/main" id="{1745EF4B-BB45-453F-94D2-3B60A02400B2}"/>
                    </a:ext>
                  </a:extLst>
                </wp:docPr>
                <wp:cNvGraphicFramePr/>
                <a:graphic xmlns:a="http://schemas.openxmlformats.org/drawingml/2006/main">
                  <a:graphicData uri="http://schemas.microsoft.com/office/word/2010/wordprocessingShape">
                    <wps:wsp>
                      <wps:cNvSpPr/>
                      <wps:spPr>
                        <a:xfrm>
                          <a:off x="0" y="0"/>
                          <a:ext cx="2466975" cy="16262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3362" w:rsidRPr="003D3362" w:rsidRDefault="003D3362" w:rsidP="003D3362">
                            <w:pPr>
                              <w:jc w:val="right"/>
                              <w:rPr>
                                <w:sz w:val="32"/>
                                <w:szCs w:val="32"/>
                              </w:rPr>
                            </w:pPr>
                            <w:r w:rsidRPr="003D3362">
                              <w:rPr>
                                <w:rFonts w:asciiTheme="majorHAnsi" w:hAnsi="Calibri Light"/>
                                <w:b/>
                                <w:bCs/>
                                <w:color w:val="7F7F7F" w:themeColor="text1" w:themeTint="80"/>
                                <w:kern w:val="24"/>
                                <w:sz w:val="32"/>
                                <w:szCs w:val="32"/>
                              </w:rPr>
                              <w:t>Personal Factors</w:t>
                            </w:r>
                          </w:p>
                        </w:txbxContent>
                      </wps:txbx>
                      <wps:bodyPr wrap="square" rIns="0" rtlCol="0" anchor="ctr">
                        <a:noAutofit/>
                      </wps:bodyPr>
                    </wps:wsp>
                  </a:graphicData>
                </a:graphic>
                <wp14:sizeRelH relativeFrom="margin">
                  <wp14:pctWidth>0</wp14:pctWidth>
                </wp14:sizeRelH>
                <wp14:sizeRelV relativeFrom="margin">
                  <wp14:pctHeight>0</wp14:pctHeight>
                </wp14:sizeRelV>
              </wp:anchor>
            </w:drawing>
          </mc:Choice>
          <mc:Fallback>
            <w:pict>
              <v:oval w14:anchorId="7E7F1638" id="Oval 7" o:spid="_x0000_s1026" style="position:absolute;margin-left:-28.35pt;margin-top:23.45pt;width:194.25pt;height:12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" fillcolor="white [3212]" stroked="f" strokeweight="1pt">
                <v:stroke joinstyle="miter"/>
                <v:textbox inset=",,0">
                  <w:txbxContent>
                    <w:p w:rsidR="003D3362" w:rsidRPr="003D3362" w:rsidRDefault="003D3362" w:rsidP="003D3362">
                      <w:pPr>
                        <w:jc w:val="right"/>
                        <w:rPr>
                          <w:sz w:val="32"/>
                          <w:szCs w:val="32"/>
                        </w:rPr>
                      </w:pPr>
                      <w:r w:rsidRPr="003D3362">
                        <w:rPr>
                          <w:rFonts w:asciiTheme="majorHAnsi" w:hAnsi="Calibri Light"/>
                          <w:b/>
                          <w:bCs/>
                          <w:color w:val="7F7F7F" w:themeColor="text1" w:themeTint="80"/>
                          <w:kern w:val="24"/>
                          <w:sz w:val="32"/>
                          <w:szCs w:val="32"/>
                        </w:rPr>
                        <w:t>Personal Factors</w:t>
                      </w:r>
                    </w:p>
                  </w:txbxContent>
                </v:textbox>
              </v:oval>
            </w:pict>
          </mc:Fallback>
        </mc:AlternateContent>
      </w:r>
      <w:r w:rsidR="00700F0C" w:rsidRPr="003D3362">
        <w:rPr>
          <w:b/>
          <w:bCs/>
        </w:rPr>
        <w:t xml:space="preserve">High-Value Career is </w:t>
      </w:r>
      <w:r w:rsidR="00700F0C" w:rsidRPr="003D3362">
        <w:rPr>
          <w:b/>
          <w:bCs/>
          <w:u w:val="single"/>
        </w:rPr>
        <w:t>Not</w:t>
      </w:r>
      <w:r w:rsidR="00700F0C" w:rsidRPr="003D3362">
        <w:rPr>
          <w:b/>
          <w:bCs/>
        </w:rPr>
        <w:t xml:space="preserve"> Essential</w:t>
      </w:r>
    </w:p>
    <w:p w:rsidR="00700F0C" w:rsidRDefault="008C1F2A" w:rsidP="00700F0C">
      <w:r w:rsidRPr="008C1F2A">
        <w:drawing>
          <wp:anchor distT="0" distB="0" distL="114300" distR="114300" simplePos="0" relativeHeight="251669504" behindDoc="0" locked="0" layoutInCell="1" allowOverlap="1" wp14:anchorId="534A5F5E">
            <wp:simplePos x="0" y="0"/>
            <wp:positionH relativeFrom="column">
              <wp:posOffset>2449830</wp:posOffset>
            </wp:positionH>
            <wp:positionV relativeFrom="paragraph">
              <wp:posOffset>12065</wp:posOffset>
            </wp:positionV>
            <wp:extent cx="1628775" cy="14668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28775" cy="1466850"/>
                    </a:xfrm>
                    <a:prstGeom prst="rect">
                      <a:avLst/>
                    </a:prstGeom>
                  </pic:spPr>
                </pic:pic>
              </a:graphicData>
            </a:graphic>
            <wp14:sizeRelH relativeFrom="page">
              <wp14:pctWidth>0</wp14:pctWidth>
            </wp14:sizeRelH>
            <wp14:sizeRelV relativeFrom="page">
              <wp14:pctHeight>0</wp14:pctHeight>
            </wp14:sizeRelV>
          </wp:anchor>
        </w:drawing>
      </w:r>
      <w:r w:rsidR="003D3362" w:rsidRPr="00700F0C">
        <w:rPr>
          <w:b/>
          <w:bCs/>
        </w:rPr>
        <w:drawing>
          <wp:anchor distT="0" distB="0" distL="114300" distR="114300" simplePos="0" relativeHeight="251665408" behindDoc="0" locked="0" layoutInCell="1" allowOverlap="1" wp14:anchorId="3A53F77E" wp14:editId="424A787C">
            <wp:simplePos x="0" y="0"/>
            <wp:positionH relativeFrom="margin">
              <wp:align>right</wp:align>
            </wp:positionH>
            <wp:positionV relativeFrom="paragraph">
              <wp:posOffset>56515</wp:posOffset>
            </wp:positionV>
            <wp:extent cx="6309360" cy="1464310"/>
            <wp:effectExtent l="0" t="0" r="0" b="0"/>
            <wp:wrapNone/>
            <wp:docPr id="3" name="Diagram 3">
              <a:extLst xmlns:a="http://schemas.openxmlformats.org/drawingml/2006/main">
                <a:ext uri="{FF2B5EF4-FFF2-40B4-BE49-F238E27FC236}">
                  <a16:creationId xmlns:a16="http://schemas.microsoft.com/office/drawing/2014/main" id="{D11D0817-332A-4D0E-822D-87BD86CD5D5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700F0C" w:rsidRDefault="00700F0C" w:rsidP="00700F0C"/>
    <w:p w:rsidR="00700F0C" w:rsidRDefault="00700F0C" w:rsidP="00700F0C"/>
    <w:p w:rsidR="00700F0C" w:rsidRDefault="00700F0C" w:rsidP="00700F0C"/>
    <w:p w:rsidR="00700F0C" w:rsidRDefault="00700F0C" w:rsidP="00700F0C"/>
    <w:p w:rsidR="00700F0C" w:rsidRPr="00564FFC" w:rsidRDefault="00700F0C" w:rsidP="00700F0C">
      <w:pPr>
        <w:rPr>
          <w:b/>
          <w:bCs/>
        </w:rPr>
      </w:pPr>
      <w:r w:rsidRPr="00564FFC">
        <w:rPr>
          <w:b/>
          <w:bCs/>
        </w:rPr>
        <w:lastRenderedPageBreak/>
        <w:t>Questions for “High-Value Career is Essential”</w:t>
      </w:r>
    </w:p>
    <w:p w:rsidR="00700F0C" w:rsidRDefault="00700F0C" w:rsidP="00700F0C">
      <w:r>
        <w:t>Choosing this pathway means that your career choices will in</w:t>
      </w:r>
      <w:r w:rsidR="008C1F2A" w:rsidRPr="008C1F2A">
        <w:rPr>
          <w:noProof/>
        </w:rPr>
        <w:t xml:space="preserve"> </w:t>
      </w:r>
      <w:r>
        <w:t>i</w:t>
      </w:r>
      <w:r w:rsidR="00D3770C">
        <w:t>nitially</w:t>
      </w:r>
      <w:r>
        <w:t xml:space="preserve"> be screened to d</w:t>
      </w:r>
      <w:bookmarkStart w:id="0" w:name="_GoBack"/>
      <w:bookmarkEnd w:id="0"/>
      <w:r>
        <w:t>etermine whether they are high-value.  Those that do not meet the criteria for a high-value career will be eliminated from your search.  Careers can then be evaluated based on their fit with your personal factors to make a career decision.</w:t>
      </w:r>
    </w:p>
    <w:p w:rsidR="00700F0C" w:rsidRDefault="00700F0C" w:rsidP="00700F0C">
      <w:pPr>
        <w:pStyle w:val="ListParagraph"/>
        <w:numPr>
          <w:ilvl w:val="0"/>
          <w:numId w:val="4"/>
        </w:numPr>
      </w:pPr>
      <w:r>
        <w:t xml:space="preserve">Examine </w:t>
      </w:r>
      <w:r w:rsidR="003D3362">
        <w:t>occupations from your previous career exploration activities</w:t>
      </w:r>
      <w:r>
        <w:t>.  Choose three careers that are high-value careers with several annual openings and median wage above $35,000.</w:t>
      </w:r>
    </w:p>
    <w:p w:rsidR="00700F0C" w:rsidRDefault="00700F0C" w:rsidP="00700F0C">
      <w:pPr>
        <w:pStyle w:val="ListParagraph"/>
      </w:pPr>
    </w:p>
    <w:p w:rsidR="00700F0C" w:rsidRDefault="00436168" w:rsidP="00700F0C">
      <w:pPr>
        <w:pStyle w:val="ListParagraph"/>
        <w:numPr>
          <w:ilvl w:val="0"/>
          <w:numId w:val="4"/>
        </w:numPr>
      </w:pPr>
      <w:r>
        <w:t>Complete the table below.</w:t>
      </w:r>
    </w:p>
    <w:p w:rsidR="00700F0C" w:rsidRDefault="00700F0C" w:rsidP="00700F0C">
      <w:pPr>
        <w:pStyle w:val="ListParagraph"/>
        <w:numPr>
          <w:ilvl w:val="0"/>
          <w:numId w:val="2"/>
        </w:numPr>
      </w:pPr>
      <w:r>
        <w:t>Write the occupation titles in the top row of the table below.</w:t>
      </w:r>
    </w:p>
    <w:p w:rsidR="00700F0C" w:rsidRDefault="00700F0C" w:rsidP="00700F0C">
      <w:pPr>
        <w:pStyle w:val="ListParagraph"/>
        <w:numPr>
          <w:ilvl w:val="0"/>
          <w:numId w:val="2"/>
        </w:numPr>
      </w:pPr>
      <w:r>
        <w:t xml:space="preserve">List your personal factors, in order of importance, in the first column.  </w:t>
      </w:r>
    </w:p>
    <w:p w:rsidR="00700F0C" w:rsidRDefault="00700F0C" w:rsidP="00700F0C">
      <w:pPr>
        <w:pStyle w:val="ListParagraph"/>
        <w:numPr>
          <w:ilvl w:val="0"/>
          <w:numId w:val="1"/>
        </w:numPr>
      </w:pPr>
      <w:r>
        <w:t>Review each occupation and mark an X in the table for each factor match that you find.</w:t>
      </w:r>
    </w:p>
    <w:p w:rsidR="00700F0C" w:rsidRDefault="00700F0C" w:rsidP="00700F0C">
      <w:pPr>
        <w:pStyle w:val="ListParagraph"/>
        <w:numPr>
          <w:ilvl w:val="0"/>
          <w:numId w:val="1"/>
        </w:numPr>
      </w:pPr>
      <w:r>
        <w:t xml:space="preserve">Add the number of X’s for each occupation and write the total in the last row.  </w:t>
      </w:r>
    </w:p>
    <w:p w:rsidR="00700F0C" w:rsidRDefault="00700F0C" w:rsidP="00700F0C">
      <w:pPr>
        <w:pStyle w:val="ListParagraph"/>
        <w:numPr>
          <w:ilvl w:val="0"/>
          <w:numId w:val="1"/>
        </w:numPr>
      </w:pPr>
      <w:r>
        <w:t>The occupation(s) with the most X’s can be considered a better personal fit.</w:t>
      </w:r>
    </w:p>
    <w:p w:rsidR="00700F0C" w:rsidRDefault="00700F0C" w:rsidP="00700F0C">
      <w:pPr>
        <w:pStyle w:val="ListParagraph"/>
        <w:numPr>
          <w:ilvl w:val="0"/>
          <w:numId w:val="1"/>
        </w:numPr>
      </w:pPr>
      <w:r>
        <w:t>If a tie is found, the occupation with more X’s at the top of the list is a better personal fit.</w:t>
      </w:r>
    </w:p>
    <w:p w:rsidR="00700F0C" w:rsidRDefault="00700F0C" w:rsidP="00700F0C">
      <w:pPr>
        <w:pStyle w:val="ListParagraph"/>
        <w:ind w:left="1440"/>
      </w:pPr>
    </w:p>
    <w:tbl>
      <w:tblPr>
        <w:tblStyle w:val="GridTable1Light"/>
        <w:tblW w:w="10944" w:type="dxa"/>
        <w:tblInd w:w="-545" w:type="dxa"/>
        <w:tblLook w:val="04A0" w:firstRow="1" w:lastRow="0" w:firstColumn="1" w:lastColumn="0" w:noHBand="0" w:noVBand="1"/>
      </w:tblPr>
      <w:tblGrid>
        <w:gridCol w:w="2736"/>
        <w:gridCol w:w="2736"/>
        <w:gridCol w:w="2736"/>
        <w:gridCol w:w="2736"/>
      </w:tblGrid>
      <w:tr w:rsidR="00700F0C" w:rsidTr="005F61C9">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36" w:type="dxa"/>
            <w:vAlign w:val="center"/>
          </w:tcPr>
          <w:p w:rsidR="00700F0C" w:rsidRPr="00503670" w:rsidRDefault="00700F0C" w:rsidP="005F61C9">
            <w:pPr>
              <w:jc w:val="center"/>
            </w:pPr>
            <w:r w:rsidRPr="00503670">
              <w:t>Personal Factor</w:t>
            </w:r>
          </w:p>
        </w:tc>
        <w:tc>
          <w:tcPr>
            <w:tcW w:w="2736" w:type="dxa"/>
          </w:tcPr>
          <w:p w:rsidR="00700F0C" w:rsidRPr="00503670" w:rsidRDefault="00700F0C" w:rsidP="005F61C9">
            <w:pPr>
              <w:jc w:val="center"/>
              <w:cnfStyle w:val="100000000000" w:firstRow="1" w:lastRow="0" w:firstColumn="0" w:lastColumn="0" w:oddVBand="0" w:evenVBand="0" w:oddHBand="0" w:evenHBand="0" w:firstRowFirstColumn="0" w:firstRowLastColumn="0" w:lastRowFirstColumn="0" w:lastRowLastColumn="0"/>
            </w:pPr>
            <w:r w:rsidRPr="00503670">
              <w:t>Occupation 1</w:t>
            </w:r>
          </w:p>
          <w:p w:rsidR="00700F0C" w:rsidRPr="00503670" w:rsidRDefault="00700F0C" w:rsidP="005F61C9">
            <w:pPr>
              <w:jc w:val="center"/>
              <w:cnfStyle w:val="100000000000" w:firstRow="1" w:lastRow="0" w:firstColumn="0" w:lastColumn="0" w:oddVBand="0" w:evenVBand="0" w:oddHBand="0" w:evenHBand="0" w:firstRowFirstColumn="0" w:firstRowLastColumn="0" w:lastRowFirstColumn="0" w:lastRowLastColumn="0"/>
            </w:pPr>
          </w:p>
          <w:p w:rsidR="00700F0C" w:rsidRPr="00503670" w:rsidRDefault="00700F0C" w:rsidP="005F61C9">
            <w:pPr>
              <w:cnfStyle w:val="100000000000" w:firstRow="1" w:lastRow="0" w:firstColumn="0" w:lastColumn="0" w:oddVBand="0" w:evenVBand="0" w:oddHBand="0" w:evenHBand="0" w:firstRowFirstColumn="0" w:firstRowLastColumn="0" w:lastRowFirstColumn="0" w:lastRowLastColumn="0"/>
            </w:pPr>
          </w:p>
        </w:tc>
        <w:tc>
          <w:tcPr>
            <w:tcW w:w="2736" w:type="dxa"/>
          </w:tcPr>
          <w:p w:rsidR="00700F0C" w:rsidRPr="00503670" w:rsidRDefault="00700F0C" w:rsidP="005F61C9">
            <w:pPr>
              <w:jc w:val="center"/>
              <w:cnfStyle w:val="100000000000" w:firstRow="1" w:lastRow="0" w:firstColumn="0" w:lastColumn="0" w:oddVBand="0" w:evenVBand="0" w:oddHBand="0" w:evenHBand="0" w:firstRowFirstColumn="0" w:firstRowLastColumn="0" w:lastRowFirstColumn="0" w:lastRowLastColumn="0"/>
            </w:pPr>
            <w:r w:rsidRPr="00503670">
              <w:t>Occupation 2</w:t>
            </w:r>
          </w:p>
        </w:tc>
        <w:tc>
          <w:tcPr>
            <w:tcW w:w="2736" w:type="dxa"/>
          </w:tcPr>
          <w:p w:rsidR="00700F0C" w:rsidRPr="00503670" w:rsidRDefault="00700F0C" w:rsidP="005F61C9">
            <w:pPr>
              <w:jc w:val="center"/>
              <w:cnfStyle w:val="100000000000" w:firstRow="1" w:lastRow="0" w:firstColumn="0" w:lastColumn="0" w:oddVBand="0" w:evenVBand="0" w:oddHBand="0" w:evenHBand="0" w:firstRowFirstColumn="0" w:firstRowLastColumn="0" w:lastRowFirstColumn="0" w:lastRowLastColumn="0"/>
            </w:pPr>
            <w:r w:rsidRPr="00503670">
              <w:t>Occupation 3</w:t>
            </w:r>
          </w:p>
        </w:tc>
      </w:tr>
      <w:tr w:rsidR="00700F0C" w:rsidTr="005F61C9">
        <w:trPr>
          <w:trHeight w:val="576"/>
        </w:trPr>
        <w:tc>
          <w:tcPr>
            <w:cnfStyle w:val="001000000000" w:firstRow="0" w:lastRow="0" w:firstColumn="1" w:lastColumn="0" w:oddVBand="0" w:evenVBand="0" w:oddHBand="0" w:evenHBand="0" w:firstRowFirstColumn="0" w:firstRowLastColumn="0" w:lastRowFirstColumn="0" w:lastRowLastColumn="0"/>
            <w:tcW w:w="2736" w:type="dxa"/>
            <w:vAlign w:val="center"/>
          </w:tcPr>
          <w:p w:rsidR="00700F0C" w:rsidRPr="00503670" w:rsidRDefault="00700F0C" w:rsidP="005F61C9">
            <w:r w:rsidRPr="00503670">
              <w:t>1</w:t>
            </w: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r>
      <w:tr w:rsidR="00700F0C" w:rsidTr="005F61C9">
        <w:trPr>
          <w:trHeight w:val="576"/>
        </w:trPr>
        <w:tc>
          <w:tcPr>
            <w:cnfStyle w:val="001000000000" w:firstRow="0" w:lastRow="0" w:firstColumn="1" w:lastColumn="0" w:oddVBand="0" w:evenVBand="0" w:oddHBand="0" w:evenHBand="0" w:firstRowFirstColumn="0" w:firstRowLastColumn="0" w:lastRowFirstColumn="0" w:lastRowLastColumn="0"/>
            <w:tcW w:w="2736" w:type="dxa"/>
            <w:vAlign w:val="center"/>
          </w:tcPr>
          <w:p w:rsidR="00700F0C" w:rsidRPr="00503670" w:rsidRDefault="00700F0C" w:rsidP="005F61C9">
            <w:r w:rsidRPr="00503670">
              <w:t>2</w:t>
            </w: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r>
      <w:tr w:rsidR="00700F0C" w:rsidTr="005F61C9">
        <w:trPr>
          <w:trHeight w:val="576"/>
        </w:trPr>
        <w:tc>
          <w:tcPr>
            <w:cnfStyle w:val="001000000000" w:firstRow="0" w:lastRow="0" w:firstColumn="1" w:lastColumn="0" w:oddVBand="0" w:evenVBand="0" w:oddHBand="0" w:evenHBand="0" w:firstRowFirstColumn="0" w:firstRowLastColumn="0" w:lastRowFirstColumn="0" w:lastRowLastColumn="0"/>
            <w:tcW w:w="2736" w:type="dxa"/>
            <w:vAlign w:val="center"/>
          </w:tcPr>
          <w:p w:rsidR="00700F0C" w:rsidRPr="00503670" w:rsidRDefault="00700F0C" w:rsidP="005F61C9">
            <w:r w:rsidRPr="00503670">
              <w:t>3</w:t>
            </w: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r>
      <w:tr w:rsidR="00700F0C" w:rsidTr="005F61C9">
        <w:trPr>
          <w:trHeight w:val="576"/>
        </w:trPr>
        <w:tc>
          <w:tcPr>
            <w:cnfStyle w:val="001000000000" w:firstRow="0" w:lastRow="0" w:firstColumn="1" w:lastColumn="0" w:oddVBand="0" w:evenVBand="0" w:oddHBand="0" w:evenHBand="0" w:firstRowFirstColumn="0" w:firstRowLastColumn="0" w:lastRowFirstColumn="0" w:lastRowLastColumn="0"/>
            <w:tcW w:w="2736" w:type="dxa"/>
            <w:vAlign w:val="center"/>
          </w:tcPr>
          <w:p w:rsidR="00700F0C" w:rsidRPr="00503670" w:rsidRDefault="00700F0C" w:rsidP="005F61C9">
            <w:r w:rsidRPr="00503670">
              <w:t>4</w:t>
            </w: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r>
      <w:tr w:rsidR="00700F0C" w:rsidTr="005F61C9">
        <w:trPr>
          <w:trHeight w:val="576"/>
        </w:trPr>
        <w:tc>
          <w:tcPr>
            <w:cnfStyle w:val="001000000000" w:firstRow="0" w:lastRow="0" w:firstColumn="1" w:lastColumn="0" w:oddVBand="0" w:evenVBand="0" w:oddHBand="0" w:evenHBand="0" w:firstRowFirstColumn="0" w:firstRowLastColumn="0" w:lastRowFirstColumn="0" w:lastRowLastColumn="0"/>
            <w:tcW w:w="2736" w:type="dxa"/>
            <w:vAlign w:val="center"/>
          </w:tcPr>
          <w:p w:rsidR="00700F0C" w:rsidRPr="00503670" w:rsidRDefault="00700F0C" w:rsidP="005F61C9">
            <w:r w:rsidRPr="00503670">
              <w:t>5</w:t>
            </w: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r>
      <w:tr w:rsidR="00700F0C" w:rsidTr="005F61C9">
        <w:trPr>
          <w:trHeight w:val="576"/>
        </w:trPr>
        <w:tc>
          <w:tcPr>
            <w:cnfStyle w:val="001000000000" w:firstRow="0" w:lastRow="0" w:firstColumn="1" w:lastColumn="0" w:oddVBand="0" w:evenVBand="0" w:oddHBand="0" w:evenHBand="0" w:firstRowFirstColumn="0" w:firstRowLastColumn="0" w:lastRowFirstColumn="0" w:lastRowLastColumn="0"/>
            <w:tcW w:w="2736" w:type="dxa"/>
            <w:vAlign w:val="center"/>
          </w:tcPr>
          <w:p w:rsidR="00700F0C" w:rsidRPr="000B2931" w:rsidRDefault="00700F0C" w:rsidP="005F61C9">
            <w:pPr>
              <w:jc w:val="right"/>
              <w:rPr>
                <w:sz w:val="20"/>
                <w:szCs w:val="20"/>
              </w:rPr>
            </w:pPr>
            <w:r w:rsidRPr="000B2931">
              <w:rPr>
                <w:sz w:val="20"/>
                <w:szCs w:val="20"/>
              </w:rPr>
              <w:t>Personal Factor Match Total</w:t>
            </w: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r>
    </w:tbl>
    <w:p w:rsidR="00700F0C" w:rsidRDefault="00700F0C" w:rsidP="00700F0C"/>
    <w:p w:rsidR="00700F0C" w:rsidRDefault="00700F0C" w:rsidP="00700F0C">
      <w:pPr>
        <w:pStyle w:val="ListParagraph"/>
        <w:numPr>
          <w:ilvl w:val="0"/>
          <w:numId w:val="4"/>
        </w:numPr>
      </w:pPr>
      <w:r>
        <w:t xml:space="preserve"> Which of the three occupations did you find to be the better fit?  Would you consider pursuing this occupation?  Why or why not?  </w:t>
      </w:r>
    </w:p>
    <w:p w:rsidR="00700F0C" w:rsidRDefault="00700F0C" w:rsidP="00700F0C"/>
    <w:p w:rsidR="00700F0C" w:rsidRDefault="00700F0C" w:rsidP="00700F0C"/>
    <w:p w:rsidR="00700F0C" w:rsidRDefault="00700F0C" w:rsidP="00700F0C"/>
    <w:p w:rsidR="00436168" w:rsidRDefault="00436168" w:rsidP="00700F0C"/>
    <w:p w:rsidR="00436168" w:rsidRDefault="00436168" w:rsidP="00700F0C"/>
    <w:p w:rsidR="00700F0C" w:rsidRDefault="00700F0C" w:rsidP="00700F0C">
      <w:pPr>
        <w:rPr>
          <w:b/>
          <w:bCs/>
        </w:rPr>
      </w:pPr>
    </w:p>
    <w:p w:rsidR="00700F0C" w:rsidRPr="00564FFC" w:rsidRDefault="00700F0C" w:rsidP="00700F0C">
      <w:pPr>
        <w:rPr>
          <w:b/>
          <w:bCs/>
        </w:rPr>
      </w:pPr>
      <w:r w:rsidRPr="00564FFC">
        <w:rPr>
          <w:b/>
          <w:bCs/>
        </w:rPr>
        <w:lastRenderedPageBreak/>
        <w:t xml:space="preserve">Questions for “High-Value Career is </w:t>
      </w:r>
      <w:r w:rsidRPr="00436168">
        <w:rPr>
          <w:b/>
          <w:bCs/>
          <w:u w:val="single"/>
        </w:rPr>
        <w:t>Not</w:t>
      </w:r>
      <w:r>
        <w:rPr>
          <w:b/>
          <w:bCs/>
        </w:rPr>
        <w:t xml:space="preserve"> </w:t>
      </w:r>
      <w:r w:rsidRPr="00564FFC">
        <w:rPr>
          <w:b/>
          <w:bCs/>
        </w:rPr>
        <w:t>Essential”</w:t>
      </w:r>
    </w:p>
    <w:p w:rsidR="00700F0C" w:rsidRDefault="00700F0C" w:rsidP="00700F0C">
      <w:r>
        <w:t>Choosing this pathway means that your career choices will initially be screened to determine whether they are a good fit with your personal factors.  Those that do not align with your personal factors will be eliminated from your search.  Careers can then be evaluated with regard to the labor market to make a career decision.</w:t>
      </w:r>
    </w:p>
    <w:p w:rsidR="00436168" w:rsidRDefault="00436168" w:rsidP="00436168">
      <w:pPr>
        <w:pStyle w:val="ListParagraph"/>
        <w:numPr>
          <w:ilvl w:val="0"/>
          <w:numId w:val="5"/>
        </w:numPr>
      </w:pPr>
      <w:r>
        <w:t>Examine occupations from your previous career exploration activities.</w:t>
      </w:r>
      <w:r>
        <w:t xml:space="preserve">  </w:t>
      </w:r>
      <w:r w:rsidR="00700F0C">
        <w:t>Choose three careers that you believe have the greatest potential to match your personal interests, values, and goals.</w:t>
      </w:r>
    </w:p>
    <w:p w:rsidR="00436168" w:rsidRDefault="00436168" w:rsidP="00436168">
      <w:pPr>
        <w:pStyle w:val="ListParagraph"/>
      </w:pPr>
    </w:p>
    <w:p w:rsidR="00436168" w:rsidRDefault="00436168" w:rsidP="00436168">
      <w:pPr>
        <w:pStyle w:val="ListParagraph"/>
        <w:numPr>
          <w:ilvl w:val="0"/>
          <w:numId w:val="4"/>
        </w:numPr>
      </w:pPr>
      <w:r>
        <w:t>Complete the table below.</w:t>
      </w:r>
    </w:p>
    <w:p w:rsidR="00436168" w:rsidRDefault="00436168" w:rsidP="00436168">
      <w:pPr>
        <w:pStyle w:val="ListParagraph"/>
        <w:numPr>
          <w:ilvl w:val="0"/>
          <w:numId w:val="2"/>
        </w:numPr>
      </w:pPr>
      <w:r>
        <w:t>Write the occupation titles in the top row of the table below.</w:t>
      </w:r>
    </w:p>
    <w:p w:rsidR="00436168" w:rsidRDefault="00436168" w:rsidP="00436168">
      <w:pPr>
        <w:pStyle w:val="ListParagraph"/>
        <w:numPr>
          <w:ilvl w:val="0"/>
          <w:numId w:val="2"/>
        </w:numPr>
      </w:pPr>
      <w:r>
        <w:t xml:space="preserve">List your personal factors, in order of importance, in the first column.  </w:t>
      </w:r>
    </w:p>
    <w:p w:rsidR="00436168" w:rsidRDefault="00436168" w:rsidP="00436168">
      <w:pPr>
        <w:pStyle w:val="ListParagraph"/>
        <w:numPr>
          <w:ilvl w:val="0"/>
          <w:numId w:val="1"/>
        </w:numPr>
      </w:pPr>
      <w:r>
        <w:t>Review each occupation and mark an X in the table for each factor match that you find.</w:t>
      </w:r>
    </w:p>
    <w:p w:rsidR="00436168" w:rsidRDefault="00436168" w:rsidP="00436168">
      <w:pPr>
        <w:pStyle w:val="ListParagraph"/>
        <w:numPr>
          <w:ilvl w:val="0"/>
          <w:numId w:val="1"/>
        </w:numPr>
      </w:pPr>
      <w:r>
        <w:t xml:space="preserve">Add the number of X’s for each occupation and write the total in the last row.  </w:t>
      </w:r>
    </w:p>
    <w:p w:rsidR="00436168" w:rsidRDefault="00436168" w:rsidP="00436168">
      <w:pPr>
        <w:pStyle w:val="ListParagraph"/>
        <w:numPr>
          <w:ilvl w:val="0"/>
          <w:numId w:val="1"/>
        </w:numPr>
      </w:pPr>
      <w:r>
        <w:t>The occupation(s) with the most X’s can be considered a better personal fit.</w:t>
      </w:r>
    </w:p>
    <w:p w:rsidR="00436168" w:rsidRDefault="00436168" w:rsidP="00436168">
      <w:pPr>
        <w:pStyle w:val="ListParagraph"/>
        <w:numPr>
          <w:ilvl w:val="0"/>
          <w:numId w:val="1"/>
        </w:numPr>
      </w:pPr>
      <w:r>
        <w:t>If a tie is found, the occupation with more X’s at the top of the list is a better personal fit.</w:t>
      </w:r>
    </w:p>
    <w:p w:rsidR="00700F0C" w:rsidRDefault="00700F0C" w:rsidP="00700F0C">
      <w:pPr>
        <w:pStyle w:val="ListParagraph"/>
        <w:ind w:left="1440"/>
      </w:pPr>
    </w:p>
    <w:tbl>
      <w:tblPr>
        <w:tblStyle w:val="GridTable1Light"/>
        <w:tblW w:w="10944" w:type="dxa"/>
        <w:tblInd w:w="-545" w:type="dxa"/>
        <w:tblLook w:val="04A0" w:firstRow="1" w:lastRow="0" w:firstColumn="1" w:lastColumn="0" w:noHBand="0" w:noVBand="1"/>
      </w:tblPr>
      <w:tblGrid>
        <w:gridCol w:w="2736"/>
        <w:gridCol w:w="2736"/>
        <w:gridCol w:w="2736"/>
        <w:gridCol w:w="2736"/>
      </w:tblGrid>
      <w:tr w:rsidR="00700F0C" w:rsidTr="005F61C9">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736" w:type="dxa"/>
            <w:vAlign w:val="center"/>
          </w:tcPr>
          <w:p w:rsidR="00700F0C" w:rsidRPr="00503670" w:rsidRDefault="00700F0C" w:rsidP="005F61C9">
            <w:pPr>
              <w:jc w:val="center"/>
            </w:pPr>
            <w:r w:rsidRPr="00503670">
              <w:t>Personal Factor</w:t>
            </w:r>
          </w:p>
        </w:tc>
        <w:tc>
          <w:tcPr>
            <w:tcW w:w="2736" w:type="dxa"/>
          </w:tcPr>
          <w:p w:rsidR="00700F0C" w:rsidRPr="00503670" w:rsidRDefault="00700F0C" w:rsidP="005F61C9">
            <w:pPr>
              <w:jc w:val="center"/>
              <w:cnfStyle w:val="100000000000" w:firstRow="1" w:lastRow="0" w:firstColumn="0" w:lastColumn="0" w:oddVBand="0" w:evenVBand="0" w:oddHBand="0" w:evenHBand="0" w:firstRowFirstColumn="0" w:firstRowLastColumn="0" w:lastRowFirstColumn="0" w:lastRowLastColumn="0"/>
            </w:pPr>
            <w:r w:rsidRPr="00503670">
              <w:t>Occupation 1</w:t>
            </w:r>
          </w:p>
          <w:p w:rsidR="00700F0C" w:rsidRPr="00503670" w:rsidRDefault="00700F0C" w:rsidP="005F61C9">
            <w:pPr>
              <w:jc w:val="center"/>
              <w:cnfStyle w:val="100000000000" w:firstRow="1" w:lastRow="0" w:firstColumn="0" w:lastColumn="0" w:oddVBand="0" w:evenVBand="0" w:oddHBand="0" w:evenHBand="0" w:firstRowFirstColumn="0" w:firstRowLastColumn="0" w:lastRowFirstColumn="0" w:lastRowLastColumn="0"/>
            </w:pPr>
          </w:p>
          <w:p w:rsidR="00700F0C" w:rsidRPr="00503670" w:rsidRDefault="00700F0C" w:rsidP="005F61C9">
            <w:pPr>
              <w:cnfStyle w:val="100000000000" w:firstRow="1" w:lastRow="0" w:firstColumn="0" w:lastColumn="0" w:oddVBand="0" w:evenVBand="0" w:oddHBand="0" w:evenHBand="0" w:firstRowFirstColumn="0" w:firstRowLastColumn="0" w:lastRowFirstColumn="0" w:lastRowLastColumn="0"/>
            </w:pPr>
          </w:p>
        </w:tc>
        <w:tc>
          <w:tcPr>
            <w:tcW w:w="2736" w:type="dxa"/>
          </w:tcPr>
          <w:p w:rsidR="00700F0C" w:rsidRPr="00503670" w:rsidRDefault="00700F0C" w:rsidP="005F61C9">
            <w:pPr>
              <w:jc w:val="center"/>
              <w:cnfStyle w:val="100000000000" w:firstRow="1" w:lastRow="0" w:firstColumn="0" w:lastColumn="0" w:oddVBand="0" w:evenVBand="0" w:oddHBand="0" w:evenHBand="0" w:firstRowFirstColumn="0" w:firstRowLastColumn="0" w:lastRowFirstColumn="0" w:lastRowLastColumn="0"/>
            </w:pPr>
            <w:r w:rsidRPr="00503670">
              <w:t>Occupation 2</w:t>
            </w:r>
          </w:p>
        </w:tc>
        <w:tc>
          <w:tcPr>
            <w:tcW w:w="2736" w:type="dxa"/>
          </w:tcPr>
          <w:p w:rsidR="00700F0C" w:rsidRPr="00503670" w:rsidRDefault="00700F0C" w:rsidP="005F61C9">
            <w:pPr>
              <w:jc w:val="center"/>
              <w:cnfStyle w:val="100000000000" w:firstRow="1" w:lastRow="0" w:firstColumn="0" w:lastColumn="0" w:oddVBand="0" w:evenVBand="0" w:oddHBand="0" w:evenHBand="0" w:firstRowFirstColumn="0" w:firstRowLastColumn="0" w:lastRowFirstColumn="0" w:lastRowLastColumn="0"/>
            </w:pPr>
            <w:r w:rsidRPr="00503670">
              <w:t>Occupation 3</w:t>
            </w:r>
          </w:p>
        </w:tc>
      </w:tr>
      <w:tr w:rsidR="00700F0C" w:rsidTr="005F61C9">
        <w:trPr>
          <w:trHeight w:val="576"/>
        </w:trPr>
        <w:tc>
          <w:tcPr>
            <w:cnfStyle w:val="001000000000" w:firstRow="0" w:lastRow="0" w:firstColumn="1" w:lastColumn="0" w:oddVBand="0" w:evenVBand="0" w:oddHBand="0" w:evenHBand="0" w:firstRowFirstColumn="0" w:firstRowLastColumn="0" w:lastRowFirstColumn="0" w:lastRowLastColumn="0"/>
            <w:tcW w:w="2736" w:type="dxa"/>
            <w:vAlign w:val="center"/>
          </w:tcPr>
          <w:p w:rsidR="00700F0C" w:rsidRPr="00503670" w:rsidRDefault="00700F0C" w:rsidP="005F61C9">
            <w:r w:rsidRPr="00503670">
              <w:t>1</w:t>
            </w: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r>
      <w:tr w:rsidR="00700F0C" w:rsidTr="005F61C9">
        <w:trPr>
          <w:trHeight w:val="576"/>
        </w:trPr>
        <w:tc>
          <w:tcPr>
            <w:cnfStyle w:val="001000000000" w:firstRow="0" w:lastRow="0" w:firstColumn="1" w:lastColumn="0" w:oddVBand="0" w:evenVBand="0" w:oddHBand="0" w:evenHBand="0" w:firstRowFirstColumn="0" w:firstRowLastColumn="0" w:lastRowFirstColumn="0" w:lastRowLastColumn="0"/>
            <w:tcW w:w="2736" w:type="dxa"/>
            <w:vAlign w:val="center"/>
          </w:tcPr>
          <w:p w:rsidR="00700F0C" w:rsidRPr="00503670" w:rsidRDefault="00700F0C" w:rsidP="005F61C9">
            <w:r w:rsidRPr="00503670">
              <w:t>2</w:t>
            </w: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r>
      <w:tr w:rsidR="00700F0C" w:rsidTr="005F61C9">
        <w:trPr>
          <w:trHeight w:val="576"/>
        </w:trPr>
        <w:tc>
          <w:tcPr>
            <w:cnfStyle w:val="001000000000" w:firstRow="0" w:lastRow="0" w:firstColumn="1" w:lastColumn="0" w:oddVBand="0" w:evenVBand="0" w:oddHBand="0" w:evenHBand="0" w:firstRowFirstColumn="0" w:firstRowLastColumn="0" w:lastRowFirstColumn="0" w:lastRowLastColumn="0"/>
            <w:tcW w:w="2736" w:type="dxa"/>
            <w:vAlign w:val="center"/>
          </w:tcPr>
          <w:p w:rsidR="00700F0C" w:rsidRPr="00503670" w:rsidRDefault="00700F0C" w:rsidP="005F61C9">
            <w:r w:rsidRPr="00503670">
              <w:t>3</w:t>
            </w: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r>
      <w:tr w:rsidR="00700F0C" w:rsidTr="005F61C9">
        <w:trPr>
          <w:trHeight w:val="576"/>
        </w:trPr>
        <w:tc>
          <w:tcPr>
            <w:cnfStyle w:val="001000000000" w:firstRow="0" w:lastRow="0" w:firstColumn="1" w:lastColumn="0" w:oddVBand="0" w:evenVBand="0" w:oddHBand="0" w:evenHBand="0" w:firstRowFirstColumn="0" w:firstRowLastColumn="0" w:lastRowFirstColumn="0" w:lastRowLastColumn="0"/>
            <w:tcW w:w="2736" w:type="dxa"/>
            <w:vAlign w:val="center"/>
          </w:tcPr>
          <w:p w:rsidR="00700F0C" w:rsidRPr="00503670" w:rsidRDefault="00700F0C" w:rsidP="005F61C9">
            <w:r w:rsidRPr="00503670">
              <w:t>4</w:t>
            </w: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r>
      <w:tr w:rsidR="00700F0C" w:rsidTr="005F61C9">
        <w:trPr>
          <w:trHeight w:val="576"/>
        </w:trPr>
        <w:tc>
          <w:tcPr>
            <w:cnfStyle w:val="001000000000" w:firstRow="0" w:lastRow="0" w:firstColumn="1" w:lastColumn="0" w:oddVBand="0" w:evenVBand="0" w:oddHBand="0" w:evenHBand="0" w:firstRowFirstColumn="0" w:firstRowLastColumn="0" w:lastRowFirstColumn="0" w:lastRowLastColumn="0"/>
            <w:tcW w:w="2736" w:type="dxa"/>
            <w:vAlign w:val="center"/>
          </w:tcPr>
          <w:p w:rsidR="00700F0C" w:rsidRPr="00503670" w:rsidRDefault="00700F0C" w:rsidP="005F61C9">
            <w:r w:rsidRPr="00503670">
              <w:t>5</w:t>
            </w: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r>
      <w:tr w:rsidR="00700F0C" w:rsidTr="005F61C9">
        <w:trPr>
          <w:trHeight w:val="576"/>
        </w:trPr>
        <w:tc>
          <w:tcPr>
            <w:cnfStyle w:val="001000000000" w:firstRow="0" w:lastRow="0" w:firstColumn="1" w:lastColumn="0" w:oddVBand="0" w:evenVBand="0" w:oddHBand="0" w:evenHBand="0" w:firstRowFirstColumn="0" w:firstRowLastColumn="0" w:lastRowFirstColumn="0" w:lastRowLastColumn="0"/>
            <w:tcW w:w="2736" w:type="dxa"/>
            <w:vAlign w:val="center"/>
          </w:tcPr>
          <w:p w:rsidR="00700F0C" w:rsidRPr="000B2931" w:rsidRDefault="00700F0C" w:rsidP="005F61C9">
            <w:pPr>
              <w:jc w:val="right"/>
              <w:rPr>
                <w:sz w:val="20"/>
                <w:szCs w:val="20"/>
              </w:rPr>
            </w:pPr>
            <w:r w:rsidRPr="000B2931">
              <w:rPr>
                <w:sz w:val="20"/>
                <w:szCs w:val="20"/>
              </w:rPr>
              <w:t>Personal Factor Match Total</w:t>
            </w: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c>
          <w:tcPr>
            <w:tcW w:w="2736" w:type="dxa"/>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r>
    </w:tbl>
    <w:p w:rsidR="00700F0C" w:rsidRDefault="00700F0C" w:rsidP="00700F0C">
      <w:pPr>
        <w:pStyle w:val="ListParagraph"/>
      </w:pPr>
    </w:p>
    <w:p w:rsidR="00700F0C" w:rsidRDefault="00700F0C" w:rsidP="00700F0C">
      <w:pPr>
        <w:pStyle w:val="ListParagraph"/>
        <w:numPr>
          <w:ilvl w:val="0"/>
          <w:numId w:val="5"/>
        </w:numPr>
      </w:pPr>
      <w:r>
        <w:t>Examine annual openings and median wage for these occupations.  Which of these</w:t>
      </w:r>
      <w:r w:rsidR="00436168">
        <w:t xml:space="preserve"> occupations</w:t>
      </w:r>
      <w:r>
        <w:t xml:space="preserve">, if any, meet the criteria for a high-value career? </w:t>
      </w:r>
    </w:p>
    <w:p w:rsidR="00700F0C" w:rsidRDefault="00700F0C" w:rsidP="00700F0C">
      <w:pPr>
        <w:pStyle w:val="ListParagraph"/>
      </w:pPr>
    </w:p>
    <w:p w:rsidR="00700F0C" w:rsidRDefault="00700F0C" w:rsidP="00700F0C">
      <w:pPr>
        <w:pStyle w:val="ListParagraph"/>
      </w:pPr>
    </w:p>
    <w:p w:rsidR="00436168" w:rsidRDefault="00436168" w:rsidP="00700F0C">
      <w:pPr>
        <w:pStyle w:val="ListParagraph"/>
      </w:pPr>
    </w:p>
    <w:p w:rsidR="00700F0C" w:rsidRDefault="00700F0C" w:rsidP="00700F0C">
      <w:pPr>
        <w:pStyle w:val="ListParagraph"/>
        <w:numPr>
          <w:ilvl w:val="0"/>
          <w:numId w:val="5"/>
        </w:numPr>
      </w:pPr>
      <w:r>
        <w:t>Based on your review of personal fit and labor market data, which of these occupations would you consider pursuing?  Why?</w:t>
      </w:r>
    </w:p>
    <w:p w:rsidR="00700F0C" w:rsidRDefault="00700F0C" w:rsidP="00700F0C"/>
    <w:p w:rsidR="00700F0C" w:rsidRDefault="00700F0C" w:rsidP="00700F0C"/>
    <w:p w:rsidR="00436168" w:rsidRDefault="00436168" w:rsidP="00700F0C"/>
    <w:p w:rsidR="00700F0C" w:rsidRPr="00564FFC" w:rsidRDefault="00700F0C" w:rsidP="00700F0C">
      <w:pPr>
        <w:rPr>
          <w:b/>
          <w:bCs/>
        </w:rPr>
      </w:pPr>
      <w:r>
        <w:rPr>
          <w:b/>
          <w:bCs/>
        </w:rPr>
        <w:lastRenderedPageBreak/>
        <w:t>For</w:t>
      </w:r>
      <w:r w:rsidRPr="00564FFC">
        <w:rPr>
          <w:b/>
          <w:bCs/>
        </w:rPr>
        <w:t xml:space="preserve"> </w:t>
      </w:r>
      <w:r>
        <w:rPr>
          <w:b/>
          <w:bCs/>
        </w:rPr>
        <w:t>All Decision-Making Pathways</w:t>
      </w:r>
    </w:p>
    <w:p w:rsidR="00700F0C" w:rsidRDefault="00700F0C" w:rsidP="00700F0C">
      <w:pPr>
        <w:pStyle w:val="ListParagraph"/>
        <w:numPr>
          <w:ilvl w:val="0"/>
          <w:numId w:val="6"/>
        </w:numPr>
      </w:pPr>
      <w:r>
        <w:t xml:space="preserve">Repeat the steps in your chosen decision-making pathway a few more times and work on generating a list of three potential careers.  Arrange this list with your top career choice listed first.    </w:t>
      </w:r>
    </w:p>
    <w:p w:rsidR="00700F0C" w:rsidRDefault="00700F0C" w:rsidP="00700F0C">
      <w:pPr>
        <w:pStyle w:val="ListParagraph"/>
      </w:pPr>
    </w:p>
    <w:tbl>
      <w:tblPr>
        <w:tblStyle w:val="GridTable1Light"/>
        <w:tblW w:w="9810" w:type="dxa"/>
        <w:tblInd w:w="85" w:type="dxa"/>
        <w:tblLook w:val="04A0" w:firstRow="1" w:lastRow="0" w:firstColumn="1" w:lastColumn="0" w:noHBand="0" w:noVBand="1"/>
      </w:tblPr>
      <w:tblGrid>
        <w:gridCol w:w="2772"/>
        <w:gridCol w:w="7038"/>
      </w:tblGrid>
      <w:tr w:rsidR="00700F0C" w:rsidTr="005F61C9">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72" w:type="dxa"/>
            <w:vAlign w:val="center"/>
          </w:tcPr>
          <w:p w:rsidR="00700F0C" w:rsidRPr="00503670" w:rsidRDefault="00700F0C" w:rsidP="005F61C9">
            <w:pPr>
              <w:jc w:val="center"/>
            </w:pPr>
            <w:r>
              <w:t>Occupation Title</w:t>
            </w:r>
          </w:p>
        </w:tc>
        <w:tc>
          <w:tcPr>
            <w:tcW w:w="7038" w:type="dxa"/>
            <w:vAlign w:val="center"/>
          </w:tcPr>
          <w:p w:rsidR="00700F0C" w:rsidRPr="00503670" w:rsidRDefault="00700F0C" w:rsidP="005F61C9">
            <w:pPr>
              <w:jc w:val="center"/>
              <w:cnfStyle w:val="100000000000" w:firstRow="1" w:lastRow="0" w:firstColumn="0" w:lastColumn="0" w:oddVBand="0" w:evenVBand="0" w:oddHBand="0" w:evenHBand="0" w:firstRowFirstColumn="0" w:firstRowLastColumn="0" w:lastRowFirstColumn="0" w:lastRowLastColumn="0"/>
            </w:pPr>
            <w:r>
              <w:t>Why is this a good career choice for you?</w:t>
            </w:r>
          </w:p>
        </w:tc>
      </w:tr>
      <w:tr w:rsidR="00700F0C" w:rsidTr="005F61C9">
        <w:trPr>
          <w:trHeight w:val="1296"/>
        </w:trPr>
        <w:tc>
          <w:tcPr>
            <w:cnfStyle w:val="001000000000" w:firstRow="0" w:lastRow="0" w:firstColumn="1" w:lastColumn="0" w:oddVBand="0" w:evenVBand="0" w:oddHBand="0" w:evenHBand="0" w:firstRowFirstColumn="0" w:firstRowLastColumn="0" w:lastRowFirstColumn="0" w:lastRowLastColumn="0"/>
            <w:tcW w:w="2772" w:type="dxa"/>
            <w:vAlign w:val="center"/>
          </w:tcPr>
          <w:p w:rsidR="00700F0C" w:rsidRPr="00503670" w:rsidRDefault="00700F0C" w:rsidP="005F61C9"/>
        </w:tc>
        <w:tc>
          <w:tcPr>
            <w:tcW w:w="7038" w:type="dxa"/>
            <w:vAlign w:val="center"/>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r>
      <w:tr w:rsidR="00700F0C" w:rsidTr="005F61C9">
        <w:trPr>
          <w:trHeight w:val="1296"/>
        </w:trPr>
        <w:tc>
          <w:tcPr>
            <w:cnfStyle w:val="001000000000" w:firstRow="0" w:lastRow="0" w:firstColumn="1" w:lastColumn="0" w:oddVBand="0" w:evenVBand="0" w:oddHBand="0" w:evenHBand="0" w:firstRowFirstColumn="0" w:firstRowLastColumn="0" w:lastRowFirstColumn="0" w:lastRowLastColumn="0"/>
            <w:tcW w:w="2772" w:type="dxa"/>
            <w:vAlign w:val="center"/>
          </w:tcPr>
          <w:p w:rsidR="00700F0C" w:rsidRPr="00503670" w:rsidRDefault="00700F0C" w:rsidP="005F61C9"/>
        </w:tc>
        <w:tc>
          <w:tcPr>
            <w:tcW w:w="7038" w:type="dxa"/>
            <w:vAlign w:val="center"/>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r>
      <w:tr w:rsidR="00700F0C" w:rsidTr="005F61C9">
        <w:trPr>
          <w:trHeight w:val="1296"/>
        </w:trPr>
        <w:tc>
          <w:tcPr>
            <w:cnfStyle w:val="001000000000" w:firstRow="0" w:lastRow="0" w:firstColumn="1" w:lastColumn="0" w:oddVBand="0" w:evenVBand="0" w:oddHBand="0" w:evenHBand="0" w:firstRowFirstColumn="0" w:firstRowLastColumn="0" w:lastRowFirstColumn="0" w:lastRowLastColumn="0"/>
            <w:tcW w:w="2772" w:type="dxa"/>
            <w:vAlign w:val="center"/>
          </w:tcPr>
          <w:p w:rsidR="00700F0C" w:rsidRPr="00503670" w:rsidRDefault="00700F0C" w:rsidP="005F61C9"/>
        </w:tc>
        <w:tc>
          <w:tcPr>
            <w:tcW w:w="7038" w:type="dxa"/>
            <w:vAlign w:val="center"/>
          </w:tcPr>
          <w:p w:rsidR="00700F0C" w:rsidRDefault="00700F0C" w:rsidP="005F61C9">
            <w:pPr>
              <w:cnfStyle w:val="000000000000" w:firstRow="0" w:lastRow="0" w:firstColumn="0" w:lastColumn="0" w:oddVBand="0" w:evenVBand="0" w:oddHBand="0" w:evenHBand="0" w:firstRowFirstColumn="0" w:firstRowLastColumn="0" w:lastRowFirstColumn="0" w:lastRowLastColumn="0"/>
            </w:pPr>
          </w:p>
        </w:tc>
      </w:tr>
    </w:tbl>
    <w:p w:rsidR="00700F0C" w:rsidRDefault="00700F0C" w:rsidP="00700F0C"/>
    <w:p w:rsidR="00700F0C" w:rsidRDefault="00700F0C" w:rsidP="00700F0C">
      <w:pPr>
        <w:pStyle w:val="ListParagraph"/>
        <w:numPr>
          <w:ilvl w:val="0"/>
          <w:numId w:val="6"/>
        </w:numPr>
      </w:pPr>
      <w:r>
        <w:t>Did you think this activity resulted in the best possible career choices for you?  Why or why not?</w:t>
      </w:r>
    </w:p>
    <w:p w:rsidR="00700F0C" w:rsidRDefault="00700F0C" w:rsidP="00700F0C">
      <w:pPr>
        <w:pStyle w:val="ListParagraph"/>
      </w:pPr>
    </w:p>
    <w:p w:rsidR="00700F0C" w:rsidRDefault="00700F0C" w:rsidP="00700F0C">
      <w:pPr>
        <w:pStyle w:val="ListParagraph"/>
      </w:pPr>
    </w:p>
    <w:p w:rsidR="00700F0C" w:rsidRDefault="00700F0C" w:rsidP="00700F0C">
      <w:pPr>
        <w:pStyle w:val="ListParagraph"/>
      </w:pPr>
    </w:p>
    <w:p w:rsidR="00700F0C" w:rsidRDefault="00700F0C" w:rsidP="00700F0C">
      <w:pPr>
        <w:pStyle w:val="ListParagraph"/>
      </w:pPr>
    </w:p>
    <w:p w:rsidR="00700F0C" w:rsidRDefault="00700F0C" w:rsidP="00700F0C">
      <w:pPr>
        <w:pStyle w:val="ListParagraph"/>
      </w:pPr>
    </w:p>
    <w:p w:rsidR="00700F0C" w:rsidRDefault="00700F0C" w:rsidP="00700F0C">
      <w:pPr>
        <w:pStyle w:val="ListParagraph"/>
      </w:pPr>
    </w:p>
    <w:p w:rsidR="00700F0C" w:rsidRDefault="00700F0C" w:rsidP="00700F0C">
      <w:pPr>
        <w:pStyle w:val="ListParagraph"/>
      </w:pPr>
    </w:p>
    <w:p w:rsidR="00700F0C" w:rsidRDefault="00700F0C" w:rsidP="00700F0C">
      <w:pPr>
        <w:pStyle w:val="ListParagraph"/>
        <w:numPr>
          <w:ilvl w:val="0"/>
          <w:numId w:val="6"/>
        </w:numPr>
      </w:pPr>
      <w:r>
        <w:t xml:space="preserve">What additional factors might you want to consider before making a career decision?  </w:t>
      </w:r>
    </w:p>
    <w:p w:rsidR="00700F0C" w:rsidRDefault="00700F0C" w:rsidP="00700F0C"/>
    <w:p w:rsidR="00700F0C" w:rsidRDefault="00700F0C" w:rsidP="00700F0C"/>
    <w:p w:rsidR="00700F0C" w:rsidRDefault="00700F0C" w:rsidP="00700F0C"/>
    <w:p w:rsidR="00700F0C" w:rsidRDefault="00700F0C" w:rsidP="00700F0C"/>
    <w:p w:rsidR="00700F0C" w:rsidRDefault="00700F0C" w:rsidP="00700F0C"/>
    <w:p w:rsidR="00700F0C" w:rsidRDefault="00700F0C" w:rsidP="00700F0C"/>
    <w:p w:rsidR="00700F0C" w:rsidRDefault="00700F0C" w:rsidP="00700F0C"/>
    <w:p w:rsidR="0057644C" w:rsidRDefault="0057644C"/>
    <w:sectPr w:rsidR="0057644C" w:rsidSect="00700F0C">
      <w:headerReference w:type="default" r:id="rId18"/>
      <w:footerReference w:type="default" r:id="rId19"/>
      <w:pgSz w:w="12240" w:h="15840"/>
      <w:pgMar w:top="720" w:right="1152" w:bottom="720" w:left="1152"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D2F" w:rsidRDefault="009C6D2F" w:rsidP="00700F0C">
      <w:pPr>
        <w:spacing w:after="0" w:line="240" w:lineRule="auto"/>
      </w:pPr>
      <w:r>
        <w:separator/>
      </w:r>
    </w:p>
  </w:endnote>
  <w:endnote w:type="continuationSeparator" w:id="0">
    <w:p w:rsidR="009C6D2F" w:rsidRDefault="009C6D2F" w:rsidP="0070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F0C" w:rsidRDefault="00700F0C" w:rsidP="00700F0C">
    <w:pPr>
      <w:pStyle w:val="Footer"/>
    </w:pPr>
  </w:p>
  <w:tbl>
    <w:tblPr>
      <w:tblStyle w:val="TableGrid"/>
      <w:tblW w:w="11001" w:type="dxa"/>
      <w:tblInd w:w="-545" w:type="dxa"/>
      <w:tblBorders>
        <w:top w:val="single" w:sz="4" w:space="0" w:color="2E70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8656"/>
      <w:gridCol w:w="1440"/>
    </w:tblGrid>
    <w:tr w:rsidR="00700F0C" w:rsidTr="005F61C9">
      <w:trPr>
        <w:trHeight w:val="720"/>
      </w:trPr>
      <w:tc>
        <w:tcPr>
          <w:tcW w:w="905" w:type="dxa"/>
        </w:tcPr>
        <w:p w:rsidR="00700F0C" w:rsidRDefault="00700F0C" w:rsidP="00700F0C">
          <w:pPr>
            <w:widowControl w:val="0"/>
          </w:pPr>
          <w:r>
            <w:rPr>
              <w:noProof/>
            </w:rPr>
            <w:drawing>
              <wp:anchor distT="0" distB="0" distL="114300" distR="114300" simplePos="0" relativeHeight="251659264" behindDoc="1" locked="0" layoutInCell="1" allowOverlap="1" wp14:anchorId="51E81A4C" wp14:editId="5045C57A">
                <wp:simplePos x="0" y="0"/>
                <wp:positionH relativeFrom="margin">
                  <wp:posOffset>101261</wp:posOffset>
                </wp:positionH>
                <wp:positionV relativeFrom="paragraph">
                  <wp:posOffset>96911</wp:posOffset>
                </wp:positionV>
                <wp:extent cx="361435" cy="270797"/>
                <wp:effectExtent l="0" t="0" r="635"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893" cy="277884"/>
                        </a:xfrm>
                        <a:prstGeom prst="rect">
                          <a:avLst/>
                        </a:prstGeom>
                      </pic:spPr>
                    </pic:pic>
                  </a:graphicData>
                </a:graphic>
                <wp14:sizeRelH relativeFrom="page">
                  <wp14:pctWidth>0</wp14:pctWidth>
                </wp14:sizeRelH>
                <wp14:sizeRelV relativeFrom="page">
                  <wp14:pctHeight>0</wp14:pctHeight>
                </wp14:sizeRelV>
              </wp:anchor>
            </w:drawing>
          </w:r>
        </w:p>
        <w:p w:rsidR="00700F0C" w:rsidRDefault="00700F0C" w:rsidP="00700F0C">
          <w:pPr>
            <w:widowControl w:val="0"/>
            <w:ind w:left="-28"/>
            <w:jc w:val="center"/>
          </w:pPr>
        </w:p>
      </w:tc>
      <w:tc>
        <w:tcPr>
          <w:tcW w:w="8656" w:type="dxa"/>
          <w:vAlign w:val="center"/>
        </w:tcPr>
        <w:p w:rsidR="00700F0C" w:rsidRPr="00443990" w:rsidRDefault="00700F0C" w:rsidP="00700F0C">
          <w:pPr>
            <w:widowControl w:val="0"/>
            <w:rPr>
              <w:color w:val="58585A"/>
              <w:sz w:val="20"/>
              <w:szCs w:val="20"/>
            </w:rPr>
          </w:pPr>
          <w:r w:rsidRPr="00F32056">
            <w:rPr>
              <w:color w:val="58585A"/>
              <w:kern w:val="24"/>
              <w:sz w:val="20"/>
              <w:szCs w:val="20"/>
            </w:rPr>
            <w:t>NS4ed</w:t>
          </w:r>
          <w:r w:rsidRPr="00F32056">
            <w:rPr>
              <w:color w:val="58585A"/>
              <w:kern w:val="24"/>
              <w:sz w:val="20"/>
              <w:szCs w:val="20"/>
              <w:vertAlign w:val="superscript"/>
            </w:rPr>
            <w:t xml:space="preserve">TM  </w:t>
          </w:r>
          <w:r w:rsidRPr="00F32056">
            <w:rPr>
              <w:color w:val="58585A"/>
              <w:kern w:val="24"/>
              <w:sz w:val="20"/>
              <w:szCs w:val="20"/>
            </w:rPr>
            <w:t>Pathway2Careers</w:t>
          </w:r>
          <w:r w:rsidRPr="00F32056">
            <w:rPr>
              <w:color w:val="58585A"/>
              <w:kern w:val="24"/>
              <w:sz w:val="20"/>
              <w:szCs w:val="20"/>
              <w:vertAlign w:val="superscript"/>
            </w:rPr>
            <w:t>TM</w:t>
          </w:r>
          <w:r w:rsidRPr="00F32056">
            <w:rPr>
              <w:color w:val="58585A"/>
              <w:kern w:val="24"/>
              <w:sz w:val="20"/>
              <w:szCs w:val="20"/>
            </w:rPr>
            <w:t xml:space="preserve">   2018 Trademark NS4ed, LLC</w:t>
          </w:r>
        </w:p>
      </w:tc>
      <w:tc>
        <w:tcPr>
          <w:tcW w:w="1440" w:type="dxa"/>
          <w:vAlign w:val="center"/>
        </w:tcPr>
        <w:p w:rsidR="00700F0C" w:rsidRDefault="00700F0C" w:rsidP="00700F0C">
          <w:pPr>
            <w:pStyle w:val="Footer"/>
            <w:jc w:val="center"/>
          </w:pPr>
          <w:r w:rsidRPr="009E286E">
            <w:rPr>
              <w:spacing w:val="60"/>
            </w:rPr>
            <w:t>Page</w:t>
          </w:r>
          <w:r w:rsidRPr="009E286E">
            <w:t xml:space="preserve"> | </w:t>
          </w:r>
          <w:r w:rsidRPr="009E286E">
            <w:fldChar w:fldCharType="begin"/>
          </w:r>
          <w:r w:rsidRPr="009E286E">
            <w:instrText xml:space="preserve"> PAGE   \* MERGEFORMAT </w:instrText>
          </w:r>
          <w:r w:rsidRPr="009E286E">
            <w:fldChar w:fldCharType="separate"/>
          </w:r>
          <w:r>
            <w:t>2</w:t>
          </w:r>
          <w:r w:rsidRPr="009E286E">
            <w:rPr>
              <w:b/>
              <w:bCs/>
              <w:noProof/>
            </w:rPr>
            <w:fldChar w:fldCharType="end"/>
          </w:r>
        </w:p>
      </w:tc>
    </w:tr>
  </w:tbl>
  <w:p w:rsidR="00700F0C" w:rsidRDefault="00700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D2F" w:rsidRDefault="009C6D2F" w:rsidP="00700F0C">
      <w:pPr>
        <w:spacing w:after="0" w:line="240" w:lineRule="auto"/>
      </w:pPr>
      <w:r>
        <w:separator/>
      </w:r>
    </w:p>
  </w:footnote>
  <w:footnote w:type="continuationSeparator" w:id="0">
    <w:p w:rsidR="009C6D2F" w:rsidRDefault="009C6D2F" w:rsidP="00700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F0C" w:rsidRDefault="00700F0C">
    <w:pPr>
      <w:pStyle w:val="Header"/>
    </w:pPr>
  </w:p>
  <w:p w:rsidR="00700F0C" w:rsidRDefault="00700F0C">
    <w:pPr>
      <w:pStyle w:val="Header"/>
    </w:pPr>
  </w:p>
  <w:p w:rsidR="00700F0C" w:rsidRDefault="00700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3001"/>
    <w:multiLevelType w:val="hybridMultilevel"/>
    <w:tmpl w:val="E4D69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240A98"/>
    <w:multiLevelType w:val="hybridMultilevel"/>
    <w:tmpl w:val="7C28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27973"/>
    <w:multiLevelType w:val="hybridMultilevel"/>
    <w:tmpl w:val="18EEC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3C4366"/>
    <w:multiLevelType w:val="hybridMultilevel"/>
    <w:tmpl w:val="541C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51E5D"/>
    <w:multiLevelType w:val="hybridMultilevel"/>
    <w:tmpl w:val="541C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0435D"/>
    <w:multiLevelType w:val="hybridMultilevel"/>
    <w:tmpl w:val="C112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13"/>
    <w:rsid w:val="003D3362"/>
    <w:rsid w:val="00436168"/>
    <w:rsid w:val="0057644C"/>
    <w:rsid w:val="005B6313"/>
    <w:rsid w:val="00700F0C"/>
    <w:rsid w:val="00710325"/>
    <w:rsid w:val="008C1F2A"/>
    <w:rsid w:val="009C6D2F"/>
    <w:rsid w:val="00A67E33"/>
    <w:rsid w:val="00D3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8845"/>
  <w15:chartTrackingRefBased/>
  <w15:docId w15:val="{B37745B6-37B1-40F3-BFAE-3DC86FDB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F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F0C"/>
  </w:style>
  <w:style w:type="paragraph" w:styleId="Footer">
    <w:name w:val="footer"/>
    <w:basedOn w:val="Normal"/>
    <w:link w:val="FooterChar"/>
    <w:uiPriority w:val="99"/>
    <w:unhideWhenUsed/>
    <w:rsid w:val="00700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F0C"/>
  </w:style>
  <w:style w:type="table" w:styleId="TableGrid">
    <w:name w:val="Table Grid"/>
    <w:basedOn w:val="TableNormal"/>
    <w:uiPriority w:val="39"/>
    <w:rsid w:val="00700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F0C"/>
    <w:pPr>
      <w:ind w:left="720"/>
      <w:contextualSpacing/>
    </w:pPr>
  </w:style>
  <w:style w:type="table" w:styleId="GridTable1Light">
    <w:name w:val="Grid Table 1 Light"/>
    <w:basedOn w:val="TableNormal"/>
    <w:uiPriority w:val="46"/>
    <w:rsid w:val="00700F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700F0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image" Target="media/image1.png"/><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D1099D-9168-417F-B46D-67833E786BE2}" type="doc">
      <dgm:prSet loTypeId="urn:microsoft.com/office/officeart/2009/3/layout/RandomtoResultProcess" loCatId="process" qsTypeId="urn:microsoft.com/office/officeart/2005/8/quickstyle/simple4" qsCatId="simple" csTypeId="urn:microsoft.com/office/officeart/2005/8/colors/colorful1" csCatId="colorful" phldr="1"/>
      <dgm:spPr/>
      <dgm:t>
        <a:bodyPr/>
        <a:lstStyle/>
        <a:p>
          <a:endParaRPr lang="en-US"/>
        </a:p>
      </dgm:t>
    </dgm:pt>
    <dgm:pt modelId="{9982D3DA-92C2-49C7-8D23-FF58C2E1BB10}">
      <dgm:prSet phldrT="[Text]" custT="1"/>
      <dgm:spPr/>
      <dgm:t>
        <a:bodyPr/>
        <a:lstStyle/>
        <a:p>
          <a:r>
            <a:rPr lang="en-US" sz="1600" b="1" dirty="0">
              <a:latin typeface="+mj-lt"/>
            </a:rPr>
            <a:t>Career Decision</a:t>
          </a:r>
        </a:p>
      </dgm:t>
    </dgm:pt>
    <dgm:pt modelId="{7D4960E6-1B02-4043-B2D2-30265C4374F9}" type="parTrans" cxnId="{87E9BECF-33A7-4E63-891A-78BA433A9E2A}">
      <dgm:prSet/>
      <dgm:spPr/>
      <dgm:t>
        <a:bodyPr/>
        <a:lstStyle/>
        <a:p>
          <a:endParaRPr lang="en-US"/>
        </a:p>
      </dgm:t>
    </dgm:pt>
    <dgm:pt modelId="{DD2C0BBF-C1B6-499A-86C3-0B57A4942656}" type="sibTrans" cxnId="{87E9BECF-33A7-4E63-891A-78BA433A9E2A}">
      <dgm:prSet/>
      <dgm:spPr/>
      <dgm:t>
        <a:bodyPr/>
        <a:lstStyle/>
        <a:p>
          <a:endParaRPr lang="en-US"/>
        </a:p>
      </dgm:t>
    </dgm:pt>
    <dgm:pt modelId="{D54EBB71-86CD-488B-B988-03AD65125503}">
      <dgm:prSet custT="1"/>
      <dgm:spPr/>
      <dgm:t>
        <a:bodyPr/>
        <a:lstStyle/>
        <a:p>
          <a:pPr>
            <a:lnSpc>
              <a:spcPct val="100000"/>
            </a:lnSpc>
            <a:spcAft>
              <a:spcPts val="0"/>
            </a:spcAft>
          </a:pPr>
          <a:r>
            <a:rPr lang="en-US" sz="1900" b="1" dirty="0">
              <a:latin typeface="+mj-lt"/>
            </a:rPr>
            <a:t>    </a:t>
          </a:r>
          <a:r>
            <a:rPr lang="en-US" sz="1600" b="1" dirty="0">
              <a:solidFill>
                <a:schemeClr val="tx1">
                  <a:lumMod val="50000"/>
                  <a:lumOff val="50000"/>
                </a:schemeClr>
              </a:solidFill>
              <a:latin typeface="+mj-lt"/>
            </a:rPr>
            <a:t>Personal Factors</a:t>
          </a:r>
        </a:p>
      </dgm:t>
    </dgm:pt>
    <dgm:pt modelId="{F9511C39-D151-40BD-A6D9-CD541FC9ABF0}" type="parTrans" cxnId="{F0C9452C-A953-466E-9FA5-BBA65F565C6A}">
      <dgm:prSet/>
      <dgm:spPr/>
      <dgm:t>
        <a:bodyPr/>
        <a:lstStyle/>
        <a:p>
          <a:endParaRPr lang="en-US"/>
        </a:p>
      </dgm:t>
    </dgm:pt>
    <dgm:pt modelId="{05FB9D67-8D22-4757-AB44-73B07A09C205}" type="sibTrans" cxnId="{F0C9452C-A953-466E-9FA5-BBA65F565C6A}">
      <dgm:prSet/>
      <dgm:spPr/>
      <dgm:t>
        <a:bodyPr/>
        <a:lstStyle/>
        <a:p>
          <a:endParaRPr lang="en-US"/>
        </a:p>
      </dgm:t>
    </dgm:pt>
    <dgm:pt modelId="{978CE519-180B-4EB8-99C8-2C3EE5D51DFE}">
      <dgm:prSet phldrT="[Text]" custT="1"/>
      <dgm:spPr/>
      <dgm:t>
        <a:bodyPr/>
        <a:lstStyle/>
        <a:p>
          <a:pPr>
            <a:lnSpc>
              <a:spcPct val="100000"/>
            </a:lnSpc>
            <a:spcAft>
              <a:spcPts val="0"/>
            </a:spcAft>
          </a:pPr>
          <a:r>
            <a:rPr lang="en-US" sz="1600" b="1" dirty="0">
              <a:solidFill>
                <a:schemeClr val="tx1">
                  <a:lumMod val="50000"/>
                  <a:lumOff val="50000"/>
                </a:schemeClr>
              </a:solidFill>
              <a:latin typeface="+mj-lt"/>
            </a:rPr>
            <a:t>External Factors</a:t>
          </a:r>
        </a:p>
      </dgm:t>
    </dgm:pt>
    <dgm:pt modelId="{3F4486E8-E40F-4C9A-B1AC-454910551A31}" type="sibTrans" cxnId="{69E98C68-0B3E-472C-B288-2AB46719FC34}">
      <dgm:prSet/>
      <dgm:spPr/>
      <dgm:t>
        <a:bodyPr/>
        <a:lstStyle/>
        <a:p>
          <a:endParaRPr lang="en-US"/>
        </a:p>
      </dgm:t>
    </dgm:pt>
    <dgm:pt modelId="{F31A3D16-61F0-4306-BA25-AD1782454126}" type="parTrans" cxnId="{69E98C68-0B3E-472C-B288-2AB46719FC34}">
      <dgm:prSet/>
      <dgm:spPr/>
      <dgm:t>
        <a:bodyPr/>
        <a:lstStyle/>
        <a:p>
          <a:endParaRPr lang="en-US"/>
        </a:p>
      </dgm:t>
    </dgm:pt>
    <dgm:pt modelId="{73A0FA5B-39B9-4CD2-B01F-DDFE6C32CF77}" type="pres">
      <dgm:prSet presAssocID="{13D1099D-9168-417F-B46D-67833E786BE2}" presName="Name0" presStyleCnt="0">
        <dgm:presLayoutVars>
          <dgm:dir/>
          <dgm:animOne val="branch"/>
          <dgm:animLvl val="lvl"/>
        </dgm:presLayoutVars>
      </dgm:prSet>
      <dgm:spPr/>
    </dgm:pt>
    <dgm:pt modelId="{DFBAC1EB-E8E3-46A8-A930-AAAB2E673BF0}" type="pres">
      <dgm:prSet presAssocID="{978CE519-180B-4EB8-99C8-2C3EE5D51DFE}" presName="chaos" presStyleCnt="0"/>
      <dgm:spPr/>
    </dgm:pt>
    <dgm:pt modelId="{B022B854-9DF6-4F87-A350-9D2FED5DCD91}" type="pres">
      <dgm:prSet presAssocID="{978CE519-180B-4EB8-99C8-2C3EE5D51DFE}" presName="parTx1" presStyleLbl="revTx" presStyleIdx="0" presStyleCnt="2"/>
      <dgm:spPr/>
    </dgm:pt>
    <dgm:pt modelId="{970F1373-972A-4A24-B62C-8C5A6AC8D29B}" type="pres">
      <dgm:prSet presAssocID="{978CE519-180B-4EB8-99C8-2C3EE5D51DFE}" presName="c1" presStyleLbl="node1" presStyleIdx="0" presStyleCnt="19"/>
      <dgm:spPr/>
    </dgm:pt>
    <dgm:pt modelId="{11C90C10-CEB4-4C7D-A78E-C707E0635458}" type="pres">
      <dgm:prSet presAssocID="{978CE519-180B-4EB8-99C8-2C3EE5D51DFE}" presName="c2" presStyleLbl="node1" presStyleIdx="1" presStyleCnt="19"/>
      <dgm:spPr/>
    </dgm:pt>
    <dgm:pt modelId="{38DE01E7-F5F8-4096-9736-14D7F892902C}" type="pres">
      <dgm:prSet presAssocID="{978CE519-180B-4EB8-99C8-2C3EE5D51DFE}" presName="c3" presStyleLbl="node1" presStyleIdx="2" presStyleCnt="19"/>
      <dgm:spPr/>
    </dgm:pt>
    <dgm:pt modelId="{F68DF303-3D05-462B-BC82-421F2C904A42}" type="pres">
      <dgm:prSet presAssocID="{978CE519-180B-4EB8-99C8-2C3EE5D51DFE}" presName="c4" presStyleLbl="node1" presStyleIdx="3" presStyleCnt="19"/>
      <dgm:spPr/>
    </dgm:pt>
    <dgm:pt modelId="{9EC2B95E-0FEE-4E67-8FB8-1C83C758B035}" type="pres">
      <dgm:prSet presAssocID="{978CE519-180B-4EB8-99C8-2C3EE5D51DFE}" presName="c5" presStyleLbl="node1" presStyleIdx="4" presStyleCnt="19"/>
      <dgm:spPr/>
    </dgm:pt>
    <dgm:pt modelId="{36B571E0-19BD-4A64-A240-420195CB9963}" type="pres">
      <dgm:prSet presAssocID="{978CE519-180B-4EB8-99C8-2C3EE5D51DFE}" presName="c6" presStyleLbl="node1" presStyleIdx="5" presStyleCnt="19"/>
      <dgm:spPr/>
    </dgm:pt>
    <dgm:pt modelId="{F2A95DB7-41B6-4290-B451-9E6C5DFA4AB7}" type="pres">
      <dgm:prSet presAssocID="{978CE519-180B-4EB8-99C8-2C3EE5D51DFE}" presName="c7" presStyleLbl="node1" presStyleIdx="6" presStyleCnt="19"/>
      <dgm:spPr/>
    </dgm:pt>
    <dgm:pt modelId="{26E760CA-ADF7-44F2-A9F6-A3B606D4143B}" type="pres">
      <dgm:prSet presAssocID="{978CE519-180B-4EB8-99C8-2C3EE5D51DFE}" presName="c8" presStyleLbl="node1" presStyleIdx="7" presStyleCnt="19"/>
      <dgm:spPr/>
    </dgm:pt>
    <dgm:pt modelId="{69F5B94E-5071-48FC-A461-CD659FBFE480}" type="pres">
      <dgm:prSet presAssocID="{978CE519-180B-4EB8-99C8-2C3EE5D51DFE}" presName="c9" presStyleLbl="node1" presStyleIdx="8" presStyleCnt="19"/>
      <dgm:spPr/>
    </dgm:pt>
    <dgm:pt modelId="{0FCF0D8B-4E13-4ECD-8FA1-E5F4D514286E}" type="pres">
      <dgm:prSet presAssocID="{978CE519-180B-4EB8-99C8-2C3EE5D51DFE}" presName="c10" presStyleLbl="node1" presStyleIdx="9" presStyleCnt="19"/>
      <dgm:spPr/>
    </dgm:pt>
    <dgm:pt modelId="{0C6ACC32-DF35-452E-A9CA-0613321F7DEC}" type="pres">
      <dgm:prSet presAssocID="{978CE519-180B-4EB8-99C8-2C3EE5D51DFE}" presName="c11" presStyleLbl="node1" presStyleIdx="10" presStyleCnt="19"/>
      <dgm:spPr/>
    </dgm:pt>
    <dgm:pt modelId="{170008FA-5F0F-48C4-96A8-093A2AC5515F}" type="pres">
      <dgm:prSet presAssocID="{978CE519-180B-4EB8-99C8-2C3EE5D51DFE}" presName="c12" presStyleLbl="node1" presStyleIdx="11" presStyleCnt="19"/>
      <dgm:spPr/>
    </dgm:pt>
    <dgm:pt modelId="{7E44B626-2695-4F1E-AD20-A11676BE015F}" type="pres">
      <dgm:prSet presAssocID="{978CE519-180B-4EB8-99C8-2C3EE5D51DFE}" presName="c13" presStyleLbl="node1" presStyleIdx="12" presStyleCnt="19"/>
      <dgm:spPr/>
    </dgm:pt>
    <dgm:pt modelId="{BFEB5157-31DE-42BC-8D74-4E53E3B7C22C}" type="pres">
      <dgm:prSet presAssocID="{978CE519-180B-4EB8-99C8-2C3EE5D51DFE}" presName="c14" presStyleLbl="node1" presStyleIdx="13" presStyleCnt="19"/>
      <dgm:spPr/>
    </dgm:pt>
    <dgm:pt modelId="{AF1C11B2-EC5C-475E-AA29-8F41707978DD}" type="pres">
      <dgm:prSet presAssocID="{978CE519-180B-4EB8-99C8-2C3EE5D51DFE}" presName="c15" presStyleLbl="node1" presStyleIdx="14" presStyleCnt="19"/>
      <dgm:spPr/>
    </dgm:pt>
    <dgm:pt modelId="{135DE2C2-7AAE-4B53-B9EB-416241D8A7BC}" type="pres">
      <dgm:prSet presAssocID="{978CE519-180B-4EB8-99C8-2C3EE5D51DFE}" presName="c16" presStyleLbl="node1" presStyleIdx="15" presStyleCnt="19"/>
      <dgm:spPr/>
    </dgm:pt>
    <dgm:pt modelId="{465AF0C5-7FD1-44E4-AC98-D5BD3CA5E06E}" type="pres">
      <dgm:prSet presAssocID="{978CE519-180B-4EB8-99C8-2C3EE5D51DFE}" presName="c17" presStyleLbl="node1" presStyleIdx="16" presStyleCnt="19"/>
      <dgm:spPr/>
    </dgm:pt>
    <dgm:pt modelId="{C076889B-C74A-4FB6-A53F-2E9992C35C44}" type="pres">
      <dgm:prSet presAssocID="{978CE519-180B-4EB8-99C8-2C3EE5D51DFE}" presName="c18" presStyleLbl="node1" presStyleIdx="17" presStyleCnt="19"/>
      <dgm:spPr/>
    </dgm:pt>
    <dgm:pt modelId="{1E6AB4A3-FC0C-4F53-AAD4-14D2F9D0F7A3}" type="pres">
      <dgm:prSet presAssocID="{3F4486E8-E40F-4C9A-B1AC-454910551A31}" presName="chevronComposite1" presStyleCnt="0"/>
      <dgm:spPr/>
    </dgm:pt>
    <dgm:pt modelId="{794856FB-FF02-4DEA-AFE6-C786BA7D1EF5}" type="pres">
      <dgm:prSet presAssocID="{3F4486E8-E40F-4C9A-B1AC-454910551A31}" presName="chevron1" presStyleLbl="sibTrans2D1" presStyleIdx="0" presStyleCnt="2"/>
      <dgm:spPr/>
    </dgm:pt>
    <dgm:pt modelId="{9F9B90B1-CCF9-4BE5-B9BC-1669B5B942E7}" type="pres">
      <dgm:prSet presAssocID="{3F4486E8-E40F-4C9A-B1AC-454910551A31}" presName="spChevron1" presStyleCnt="0"/>
      <dgm:spPr/>
    </dgm:pt>
    <dgm:pt modelId="{2DA9D3CD-2EFD-41E5-8DBF-BF09FAECCBC0}" type="pres">
      <dgm:prSet presAssocID="{D54EBB71-86CD-488B-B988-03AD65125503}" presName="middle" presStyleCnt="0"/>
      <dgm:spPr/>
    </dgm:pt>
    <dgm:pt modelId="{D2CEBA6F-F522-4A68-9514-0CFB137FD1B4}" type="pres">
      <dgm:prSet presAssocID="{D54EBB71-86CD-488B-B988-03AD65125503}" presName="parTxMid" presStyleLbl="revTx" presStyleIdx="1" presStyleCnt="2" custScaleX="118932" custScaleY="145809" custLinFactNeighborX="-5513" custLinFactNeighborY="-985"/>
      <dgm:spPr/>
    </dgm:pt>
    <dgm:pt modelId="{0FCBB16A-0DC3-48A0-A5E2-3D8520FE36CC}" type="pres">
      <dgm:prSet presAssocID="{D54EBB71-86CD-488B-B988-03AD65125503}" presName="spMid" presStyleCnt="0"/>
      <dgm:spPr/>
    </dgm:pt>
    <dgm:pt modelId="{1626E48C-F75A-4151-A5EB-C59B9ED1CAA2}" type="pres">
      <dgm:prSet presAssocID="{05FB9D67-8D22-4757-AB44-73B07A09C205}" presName="chevronComposite1" presStyleCnt="0"/>
      <dgm:spPr/>
    </dgm:pt>
    <dgm:pt modelId="{F716608B-6B91-4C3E-9B35-4BF3A42D0354}" type="pres">
      <dgm:prSet presAssocID="{05FB9D67-8D22-4757-AB44-73B07A09C205}" presName="chevron1" presStyleLbl="sibTrans2D1" presStyleIdx="1" presStyleCnt="2"/>
      <dgm:spPr/>
    </dgm:pt>
    <dgm:pt modelId="{6933F6B8-8266-42BC-AFB1-ECBA37459887}" type="pres">
      <dgm:prSet presAssocID="{05FB9D67-8D22-4757-AB44-73B07A09C205}" presName="spChevron1" presStyleCnt="0"/>
      <dgm:spPr/>
    </dgm:pt>
    <dgm:pt modelId="{E81D930E-15ED-4F51-BFB5-AD8206619952}" type="pres">
      <dgm:prSet presAssocID="{9982D3DA-92C2-49C7-8D23-FF58C2E1BB10}" presName="last" presStyleCnt="0"/>
      <dgm:spPr/>
    </dgm:pt>
    <dgm:pt modelId="{B7E2260B-21AE-4DBE-AAE4-E16E3AC8FA0F}" type="pres">
      <dgm:prSet presAssocID="{9982D3DA-92C2-49C7-8D23-FF58C2E1BB10}" presName="circleTx" presStyleLbl="node1" presStyleIdx="18" presStyleCnt="19"/>
      <dgm:spPr/>
    </dgm:pt>
    <dgm:pt modelId="{B0F65917-6348-4905-BEBA-E4B99BDC957C}" type="pres">
      <dgm:prSet presAssocID="{9982D3DA-92C2-49C7-8D23-FF58C2E1BB10}" presName="spN" presStyleCnt="0"/>
      <dgm:spPr/>
    </dgm:pt>
  </dgm:ptLst>
  <dgm:cxnLst>
    <dgm:cxn modelId="{F0C9452C-A953-466E-9FA5-BBA65F565C6A}" srcId="{13D1099D-9168-417F-B46D-67833E786BE2}" destId="{D54EBB71-86CD-488B-B988-03AD65125503}" srcOrd="1" destOrd="0" parTransId="{F9511C39-D151-40BD-A6D9-CD541FC9ABF0}" sibTransId="{05FB9D67-8D22-4757-AB44-73B07A09C205}"/>
    <dgm:cxn modelId="{F127492D-41F9-4BEB-A6EE-40ADC3A07AFC}" type="presOf" srcId="{13D1099D-9168-417F-B46D-67833E786BE2}" destId="{73A0FA5B-39B9-4CD2-B01F-DDFE6C32CF77}" srcOrd="0" destOrd="0" presId="urn:microsoft.com/office/officeart/2009/3/layout/RandomtoResultProcess"/>
    <dgm:cxn modelId="{69E98C68-0B3E-472C-B288-2AB46719FC34}" srcId="{13D1099D-9168-417F-B46D-67833E786BE2}" destId="{978CE519-180B-4EB8-99C8-2C3EE5D51DFE}" srcOrd="0" destOrd="0" parTransId="{F31A3D16-61F0-4306-BA25-AD1782454126}" sibTransId="{3F4486E8-E40F-4C9A-B1AC-454910551A31}"/>
    <dgm:cxn modelId="{8464EE59-9656-440B-858A-C743163404F6}" type="presOf" srcId="{978CE519-180B-4EB8-99C8-2C3EE5D51DFE}" destId="{B022B854-9DF6-4F87-A350-9D2FED5DCD91}" srcOrd="0" destOrd="0" presId="urn:microsoft.com/office/officeart/2009/3/layout/RandomtoResultProcess"/>
    <dgm:cxn modelId="{C33863AD-3FB5-451F-880C-3E80ED6FC814}" type="presOf" srcId="{9982D3DA-92C2-49C7-8D23-FF58C2E1BB10}" destId="{B7E2260B-21AE-4DBE-AAE4-E16E3AC8FA0F}" srcOrd="0" destOrd="0" presId="urn:microsoft.com/office/officeart/2009/3/layout/RandomtoResultProcess"/>
    <dgm:cxn modelId="{87E9BECF-33A7-4E63-891A-78BA433A9E2A}" srcId="{13D1099D-9168-417F-B46D-67833E786BE2}" destId="{9982D3DA-92C2-49C7-8D23-FF58C2E1BB10}" srcOrd="2" destOrd="0" parTransId="{7D4960E6-1B02-4043-B2D2-30265C4374F9}" sibTransId="{DD2C0BBF-C1B6-499A-86C3-0B57A4942656}"/>
    <dgm:cxn modelId="{5D9ABAD3-7A5A-4235-8103-F95A70650F35}" type="presOf" srcId="{D54EBB71-86CD-488B-B988-03AD65125503}" destId="{D2CEBA6F-F522-4A68-9514-0CFB137FD1B4}" srcOrd="0" destOrd="0" presId="urn:microsoft.com/office/officeart/2009/3/layout/RandomtoResultProcess"/>
    <dgm:cxn modelId="{607AB1B3-52D1-4502-B52A-D5FC347C902F}" type="presParOf" srcId="{73A0FA5B-39B9-4CD2-B01F-DDFE6C32CF77}" destId="{DFBAC1EB-E8E3-46A8-A930-AAAB2E673BF0}" srcOrd="0" destOrd="0" presId="urn:microsoft.com/office/officeart/2009/3/layout/RandomtoResultProcess"/>
    <dgm:cxn modelId="{AC0C91FF-E50D-4E89-8B82-A305AADB51F7}" type="presParOf" srcId="{DFBAC1EB-E8E3-46A8-A930-AAAB2E673BF0}" destId="{B022B854-9DF6-4F87-A350-9D2FED5DCD91}" srcOrd="0" destOrd="0" presId="urn:microsoft.com/office/officeart/2009/3/layout/RandomtoResultProcess"/>
    <dgm:cxn modelId="{0F7C4486-BC06-43A6-93EC-F66440631040}" type="presParOf" srcId="{DFBAC1EB-E8E3-46A8-A930-AAAB2E673BF0}" destId="{970F1373-972A-4A24-B62C-8C5A6AC8D29B}" srcOrd="1" destOrd="0" presId="urn:microsoft.com/office/officeart/2009/3/layout/RandomtoResultProcess"/>
    <dgm:cxn modelId="{0DBBC9DF-7CDC-4E6F-977F-55DDC6C9C6C0}" type="presParOf" srcId="{DFBAC1EB-E8E3-46A8-A930-AAAB2E673BF0}" destId="{11C90C10-CEB4-4C7D-A78E-C707E0635458}" srcOrd="2" destOrd="0" presId="urn:microsoft.com/office/officeart/2009/3/layout/RandomtoResultProcess"/>
    <dgm:cxn modelId="{E8733727-E64B-43AD-A230-B3F10050AE8B}" type="presParOf" srcId="{DFBAC1EB-E8E3-46A8-A930-AAAB2E673BF0}" destId="{38DE01E7-F5F8-4096-9736-14D7F892902C}" srcOrd="3" destOrd="0" presId="urn:microsoft.com/office/officeart/2009/3/layout/RandomtoResultProcess"/>
    <dgm:cxn modelId="{C5F0095F-10C9-4412-A6C5-139F590DBBBA}" type="presParOf" srcId="{DFBAC1EB-E8E3-46A8-A930-AAAB2E673BF0}" destId="{F68DF303-3D05-462B-BC82-421F2C904A42}" srcOrd="4" destOrd="0" presId="urn:microsoft.com/office/officeart/2009/3/layout/RandomtoResultProcess"/>
    <dgm:cxn modelId="{4B585587-6963-43B3-B3D0-F1DFD96B18F6}" type="presParOf" srcId="{DFBAC1EB-E8E3-46A8-A930-AAAB2E673BF0}" destId="{9EC2B95E-0FEE-4E67-8FB8-1C83C758B035}" srcOrd="5" destOrd="0" presId="urn:microsoft.com/office/officeart/2009/3/layout/RandomtoResultProcess"/>
    <dgm:cxn modelId="{FB404B3C-D70F-46D0-931A-85DC9EF5FE38}" type="presParOf" srcId="{DFBAC1EB-E8E3-46A8-A930-AAAB2E673BF0}" destId="{36B571E0-19BD-4A64-A240-420195CB9963}" srcOrd="6" destOrd="0" presId="urn:microsoft.com/office/officeart/2009/3/layout/RandomtoResultProcess"/>
    <dgm:cxn modelId="{845ECDD0-B399-45E5-A6E7-D44BD9A61B74}" type="presParOf" srcId="{DFBAC1EB-E8E3-46A8-A930-AAAB2E673BF0}" destId="{F2A95DB7-41B6-4290-B451-9E6C5DFA4AB7}" srcOrd="7" destOrd="0" presId="urn:microsoft.com/office/officeart/2009/3/layout/RandomtoResultProcess"/>
    <dgm:cxn modelId="{61C94AEA-4406-4A7F-B393-86EE15EC2421}" type="presParOf" srcId="{DFBAC1EB-E8E3-46A8-A930-AAAB2E673BF0}" destId="{26E760CA-ADF7-44F2-A9F6-A3B606D4143B}" srcOrd="8" destOrd="0" presId="urn:microsoft.com/office/officeart/2009/3/layout/RandomtoResultProcess"/>
    <dgm:cxn modelId="{E8F737CC-8E57-4A20-AA67-21883327CF6B}" type="presParOf" srcId="{DFBAC1EB-E8E3-46A8-A930-AAAB2E673BF0}" destId="{69F5B94E-5071-48FC-A461-CD659FBFE480}" srcOrd="9" destOrd="0" presId="urn:microsoft.com/office/officeart/2009/3/layout/RandomtoResultProcess"/>
    <dgm:cxn modelId="{B92E92E4-7B2F-47AC-91C6-BC1F13945DAB}" type="presParOf" srcId="{DFBAC1EB-E8E3-46A8-A930-AAAB2E673BF0}" destId="{0FCF0D8B-4E13-4ECD-8FA1-E5F4D514286E}" srcOrd="10" destOrd="0" presId="urn:microsoft.com/office/officeart/2009/3/layout/RandomtoResultProcess"/>
    <dgm:cxn modelId="{02614CE1-3BBF-4F4E-B9E2-33EC96BDDFAC}" type="presParOf" srcId="{DFBAC1EB-E8E3-46A8-A930-AAAB2E673BF0}" destId="{0C6ACC32-DF35-452E-A9CA-0613321F7DEC}" srcOrd="11" destOrd="0" presId="urn:microsoft.com/office/officeart/2009/3/layout/RandomtoResultProcess"/>
    <dgm:cxn modelId="{CAD93193-F1A8-4801-9D83-20B954F03E81}" type="presParOf" srcId="{DFBAC1EB-E8E3-46A8-A930-AAAB2E673BF0}" destId="{170008FA-5F0F-48C4-96A8-093A2AC5515F}" srcOrd="12" destOrd="0" presId="urn:microsoft.com/office/officeart/2009/3/layout/RandomtoResultProcess"/>
    <dgm:cxn modelId="{23A3E768-2F94-439E-B4C8-E37140A78827}" type="presParOf" srcId="{DFBAC1EB-E8E3-46A8-A930-AAAB2E673BF0}" destId="{7E44B626-2695-4F1E-AD20-A11676BE015F}" srcOrd="13" destOrd="0" presId="urn:microsoft.com/office/officeart/2009/3/layout/RandomtoResultProcess"/>
    <dgm:cxn modelId="{37F5AA74-C520-4346-B850-7C49A13DE592}" type="presParOf" srcId="{DFBAC1EB-E8E3-46A8-A930-AAAB2E673BF0}" destId="{BFEB5157-31DE-42BC-8D74-4E53E3B7C22C}" srcOrd="14" destOrd="0" presId="urn:microsoft.com/office/officeart/2009/3/layout/RandomtoResultProcess"/>
    <dgm:cxn modelId="{9B007467-797C-4AEE-BE88-3818D7E20285}" type="presParOf" srcId="{DFBAC1EB-E8E3-46A8-A930-AAAB2E673BF0}" destId="{AF1C11B2-EC5C-475E-AA29-8F41707978DD}" srcOrd="15" destOrd="0" presId="urn:microsoft.com/office/officeart/2009/3/layout/RandomtoResultProcess"/>
    <dgm:cxn modelId="{A84536D1-0CFD-42A3-B3D9-2CF0E90045DD}" type="presParOf" srcId="{DFBAC1EB-E8E3-46A8-A930-AAAB2E673BF0}" destId="{135DE2C2-7AAE-4B53-B9EB-416241D8A7BC}" srcOrd="16" destOrd="0" presId="urn:microsoft.com/office/officeart/2009/3/layout/RandomtoResultProcess"/>
    <dgm:cxn modelId="{6DC585D6-74E1-4287-9A21-7269F8C7C417}" type="presParOf" srcId="{DFBAC1EB-E8E3-46A8-A930-AAAB2E673BF0}" destId="{465AF0C5-7FD1-44E4-AC98-D5BD3CA5E06E}" srcOrd="17" destOrd="0" presId="urn:microsoft.com/office/officeart/2009/3/layout/RandomtoResultProcess"/>
    <dgm:cxn modelId="{5E9694B9-768A-4B85-A590-897D7E634122}" type="presParOf" srcId="{DFBAC1EB-E8E3-46A8-A930-AAAB2E673BF0}" destId="{C076889B-C74A-4FB6-A53F-2E9992C35C44}" srcOrd="18" destOrd="0" presId="urn:microsoft.com/office/officeart/2009/3/layout/RandomtoResultProcess"/>
    <dgm:cxn modelId="{94C71DE9-C8D1-4B5B-9DE1-B53721DD32EE}" type="presParOf" srcId="{73A0FA5B-39B9-4CD2-B01F-DDFE6C32CF77}" destId="{1E6AB4A3-FC0C-4F53-AAD4-14D2F9D0F7A3}" srcOrd="1" destOrd="0" presId="urn:microsoft.com/office/officeart/2009/3/layout/RandomtoResultProcess"/>
    <dgm:cxn modelId="{5C3E42CB-121B-4904-A56D-ED2D0873A82A}" type="presParOf" srcId="{1E6AB4A3-FC0C-4F53-AAD4-14D2F9D0F7A3}" destId="{794856FB-FF02-4DEA-AFE6-C786BA7D1EF5}" srcOrd="0" destOrd="0" presId="urn:microsoft.com/office/officeart/2009/3/layout/RandomtoResultProcess"/>
    <dgm:cxn modelId="{8CF8F337-830A-4315-9608-48069AA907A5}" type="presParOf" srcId="{1E6AB4A3-FC0C-4F53-AAD4-14D2F9D0F7A3}" destId="{9F9B90B1-CCF9-4BE5-B9BC-1669B5B942E7}" srcOrd="1" destOrd="0" presId="urn:microsoft.com/office/officeart/2009/3/layout/RandomtoResultProcess"/>
    <dgm:cxn modelId="{9FDEB264-57DE-41CD-AC63-915762C4E5B7}" type="presParOf" srcId="{73A0FA5B-39B9-4CD2-B01F-DDFE6C32CF77}" destId="{2DA9D3CD-2EFD-41E5-8DBF-BF09FAECCBC0}" srcOrd="2" destOrd="0" presId="urn:microsoft.com/office/officeart/2009/3/layout/RandomtoResultProcess"/>
    <dgm:cxn modelId="{2545FEAE-6BB1-4314-9C55-7F767077D22A}" type="presParOf" srcId="{2DA9D3CD-2EFD-41E5-8DBF-BF09FAECCBC0}" destId="{D2CEBA6F-F522-4A68-9514-0CFB137FD1B4}" srcOrd="0" destOrd="0" presId="urn:microsoft.com/office/officeart/2009/3/layout/RandomtoResultProcess"/>
    <dgm:cxn modelId="{7532E3F8-AAC7-4486-87F7-BB74E9D57739}" type="presParOf" srcId="{2DA9D3CD-2EFD-41E5-8DBF-BF09FAECCBC0}" destId="{0FCBB16A-0DC3-48A0-A5E2-3D8520FE36CC}" srcOrd="1" destOrd="0" presId="urn:microsoft.com/office/officeart/2009/3/layout/RandomtoResultProcess"/>
    <dgm:cxn modelId="{FE8FABF9-3B42-44DF-AAB6-A1AE1F6B9C5B}" type="presParOf" srcId="{73A0FA5B-39B9-4CD2-B01F-DDFE6C32CF77}" destId="{1626E48C-F75A-4151-A5EB-C59B9ED1CAA2}" srcOrd="3" destOrd="0" presId="urn:microsoft.com/office/officeart/2009/3/layout/RandomtoResultProcess"/>
    <dgm:cxn modelId="{048906AF-C9CB-4177-94C2-F69F6B3DD849}" type="presParOf" srcId="{1626E48C-F75A-4151-A5EB-C59B9ED1CAA2}" destId="{F716608B-6B91-4C3E-9B35-4BF3A42D0354}" srcOrd="0" destOrd="0" presId="urn:microsoft.com/office/officeart/2009/3/layout/RandomtoResultProcess"/>
    <dgm:cxn modelId="{6340E003-7B9A-46FC-AC1D-AA1981F3A708}" type="presParOf" srcId="{1626E48C-F75A-4151-A5EB-C59B9ED1CAA2}" destId="{6933F6B8-8266-42BC-AFB1-ECBA37459887}" srcOrd="1" destOrd="0" presId="urn:microsoft.com/office/officeart/2009/3/layout/RandomtoResultProcess"/>
    <dgm:cxn modelId="{B4622894-1BAF-4B59-8946-257A74AF43E5}" type="presParOf" srcId="{73A0FA5B-39B9-4CD2-B01F-DDFE6C32CF77}" destId="{E81D930E-15ED-4F51-BFB5-AD8206619952}" srcOrd="4" destOrd="0" presId="urn:microsoft.com/office/officeart/2009/3/layout/RandomtoResultProcess"/>
    <dgm:cxn modelId="{1C44524E-900F-407F-B39E-472BCB6737D2}" type="presParOf" srcId="{E81D930E-15ED-4F51-BFB5-AD8206619952}" destId="{B7E2260B-21AE-4DBE-AAE4-E16E3AC8FA0F}" srcOrd="0" destOrd="0" presId="urn:microsoft.com/office/officeart/2009/3/layout/RandomtoResultProcess"/>
    <dgm:cxn modelId="{C9649862-B95A-4D97-A193-C2625B11F663}" type="presParOf" srcId="{E81D930E-15ED-4F51-BFB5-AD8206619952}" destId="{B0F65917-6348-4905-BEBA-E4B99BDC957C}" srcOrd="1" destOrd="0" presId="urn:microsoft.com/office/officeart/2009/3/layout/RandomtoResult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D1099D-9168-417F-B46D-67833E786BE2}" type="doc">
      <dgm:prSet loTypeId="urn:microsoft.com/office/officeart/2009/3/layout/RandomtoResultProcess" loCatId="process" qsTypeId="urn:microsoft.com/office/officeart/2005/8/quickstyle/simple4" qsCatId="simple" csTypeId="urn:microsoft.com/office/officeart/2005/8/colors/colorful1" csCatId="colorful" phldr="1"/>
      <dgm:spPr/>
      <dgm:t>
        <a:bodyPr/>
        <a:lstStyle/>
        <a:p>
          <a:endParaRPr lang="en-US"/>
        </a:p>
      </dgm:t>
    </dgm:pt>
    <dgm:pt modelId="{9982D3DA-92C2-49C7-8D23-FF58C2E1BB10}">
      <dgm:prSet phldrT="[Text]" custT="1"/>
      <dgm:spPr/>
      <dgm:t>
        <a:bodyPr/>
        <a:lstStyle/>
        <a:p>
          <a:r>
            <a:rPr lang="en-US" sz="1600" b="1" dirty="0">
              <a:latin typeface="+mj-lt"/>
            </a:rPr>
            <a:t>Career Decision</a:t>
          </a:r>
        </a:p>
      </dgm:t>
    </dgm:pt>
    <dgm:pt modelId="{7D4960E6-1B02-4043-B2D2-30265C4374F9}" type="parTrans" cxnId="{87E9BECF-33A7-4E63-891A-78BA433A9E2A}">
      <dgm:prSet/>
      <dgm:spPr/>
      <dgm:t>
        <a:bodyPr/>
        <a:lstStyle/>
        <a:p>
          <a:endParaRPr lang="en-US"/>
        </a:p>
      </dgm:t>
    </dgm:pt>
    <dgm:pt modelId="{DD2C0BBF-C1B6-499A-86C3-0B57A4942656}" type="sibTrans" cxnId="{87E9BECF-33A7-4E63-891A-78BA433A9E2A}">
      <dgm:prSet/>
      <dgm:spPr/>
      <dgm:t>
        <a:bodyPr/>
        <a:lstStyle/>
        <a:p>
          <a:endParaRPr lang="en-US"/>
        </a:p>
      </dgm:t>
    </dgm:pt>
    <dgm:pt modelId="{D54EBB71-86CD-488B-B988-03AD65125503}">
      <dgm:prSet custT="1"/>
      <dgm:spPr/>
      <dgm:t>
        <a:bodyPr/>
        <a:lstStyle/>
        <a:p>
          <a:pPr>
            <a:lnSpc>
              <a:spcPct val="100000"/>
            </a:lnSpc>
            <a:spcAft>
              <a:spcPts val="0"/>
            </a:spcAft>
          </a:pPr>
          <a:r>
            <a:rPr lang="en-US" sz="1900" b="1" dirty="0">
              <a:latin typeface="+mj-lt"/>
            </a:rPr>
            <a:t>    </a:t>
          </a:r>
          <a:r>
            <a:rPr lang="en-US" sz="1600" b="1" dirty="0">
              <a:solidFill>
                <a:schemeClr val="tx1">
                  <a:lumMod val="50000"/>
                  <a:lumOff val="50000"/>
                </a:schemeClr>
              </a:solidFill>
              <a:latin typeface="+mj-lt"/>
            </a:rPr>
            <a:t>Personal Factors</a:t>
          </a:r>
        </a:p>
      </dgm:t>
    </dgm:pt>
    <dgm:pt modelId="{F9511C39-D151-40BD-A6D9-CD541FC9ABF0}" type="parTrans" cxnId="{F0C9452C-A953-466E-9FA5-BBA65F565C6A}">
      <dgm:prSet/>
      <dgm:spPr/>
      <dgm:t>
        <a:bodyPr/>
        <a:lstStyle/>
        <a:p>
          <a:endParaRPr lang="en-US"/>
        </a:p>
      </dgm:t>
    </dgm:pt>
    <dgm:pt modelId="{05FB9D67-8D22-4757-AB44-73B07A09C205}" type="sibTrans" cxnId="{F0C9452C-A953-466E-9FA5-BBA65F565C6A}">
      <dgm:prSet/>
      <dgm:spPr/>
      <dgm:t>
        <a:bodyPr/>
        <a:lstStyle/>
        <a:p>
          <a:endParaRPr lang="en-US"/>
        </a:p>
      </dgm:t>
    </dgm:pt>
    <dgm:pt modelId="{978CE519-180B-4EB8-99C8-2C3EE5D51DFE}">
      <dgm:prSet phldrT="[Text]" custT="1"/>
      <dgm:spPr/>
      <dgm:t>
        <a:bodyPr/>
        <a:lstStyle/>
        <a:p>
          <a:pPr>
            <a:lnSpc>
              <a:spcPct val="100000"/>
            </a:lnSpc>
            <a:spcAft>
              <a:spcPts val="0"/>
            </a:spcAft>
          </a:pPr>
          <a:r>
            <a:rPr lang="en-US" sz="1600" b="1" dirty="0">
              <a:solidFill>
                <a:schemeClr val="tx1">
                  <a:lumMod val="50000"/>
                  <a:lumOff val="50000"/>
                </a:schemeClr>
              </a:solidFill>
              <a:latin typeface="+mj-lt"/>
            </a:rPr>
            <a:t>External Factors</a:t>
          </a:r>
        </a:p>
      </dgm:t>
    </dgm:pt>
    <dgm:pt modelId="{3F4486E8-E40F-4C9A-B1AC-454910551A31}" type="sibTrans" cxnId="{69E98C68-0B3E-472C-B288-2AB46719FC34}">
      <dgm:prSet/>
      <dgm:spPr/>
      <dgm:t>
        <a:bodyPr/>
        <a:lstStyle/>
        <a:p>
          <a:endParaRPr lang="en-US"/>
        </a:p>
      </dgm:t>
    </dgm:pt>
    <dgm:pt modelId="{F31A3D16-61F0-4306-BA25-AD1782454126}" type="parTrans" cxnId="{69E98C68-0B3E-472C-B288-2AB46719FC34}">
      <dgm:prSet/>
      <dgm:spPr/>
      <dgm:t>
        <a:bodyPr/>
        <a:lstStyle/>
        <a:p>
          <a:endParaRPr lang="en-US"/>
        </a:p>
      </dgm:t>
    </dgm:pt>
    <dgm:pt modelId="{73A0FA5B-39B9-4CD2-B01F-DDFE6C32CF77}" type="pres">
      <dgm:prSet presAssocID="{13D1099D-9168-417F-B46D-67833E786BE2}" presName="Name0" presStyleCnt="0">
        <dgm:presLayoutVars>
          <dgm:dir/>
          <dgm:animOne val="branch"/>
          <dgm:animLvl val="lvl"/>
        </dgm:presLayoutVars>
      </dgm:prSet>
      <dgm:spPr/>
    </dgm:pt>
    <dgm:pt modelId="{DFBAC1EB-E8E3-46A8-A930-AAAB2E673BF0}" type="pres">
      <dgm:prSet presAssocID="{978CE519-180B-4EB8-99C8-2C3EE5D51DFE}" presName="chaos" presStyleCnt="0"/>
      <dgm:spPr/>
    </dgm:pt>
    <dgm:pt modelId="{B022B854-9DF6-4F87-A350-9D2FED5DCD91}" type="pres">
      <dgm:prSet presAssocID="{978CE519-180B-4EB8-99C8-2C3EE5D51DFE}" presName="parTx1" presStyleLbl="revTx" presStyleIdx="0" presStyleCnt="2"/>
      <dgm:spPr/>
    </dgm:pt>
    <dgm:pt modelId="{970F1373-972A-4A24-B62C-8C5A6AC8D29B}" type="pres">
      <dgm:prSet presAssocID="{978CE519-180B-4EB8-99C8-2C3EE5D51DFE}" presName="c1" presStyleLbl="node1" presStyleIdx="0" presStyleCnt="19"/>
      <dgm:spPr/>
    </dgm:pt>
    <dgm:pt modelId="{11C90C10-CEB4-4C7D-A78E-C707E0635458}" type="pres">
      <dgm:prSet presAssocID="{978CE519-180B-4EB8-99C8-2C3EE5D51DFE}" presName="c2" presStyleLbl="node1" presStyleIdx="1" presStyleCnt="19"/>
      <dgm:spPr/>
    </dgm:pt>
    <dgm:pt modelId="{38DE01E7-F5F8-4096-9736-14D7F892902C}" type="pres">
      <dgm:prSet presAssocID="{978CE519-180B-4EB8-99C8-2C3EE5D51DFE}" presName="c3" presStyleLbl="node1" presStyleIdx="2" presStyleCnt="19"/>
      <dgm:spPr/>
    </dgm:pt>
    <dgm:pt modelId="{F68DF303-3D05-462B-BC82-421F2C904A42}" type="pres">
      <dgm:prSet presAssocID="{978CE519-180B-4EB8-99C8-2C3EE5D51DFE}" presName="c4" presStyleLbl="node1" presStyleIdx="3" presStyleCnt="19"/>
      <dgm:spPr/>
    </dgm:pt>
    <dgm:pt modelId="{9EC2B95E-0FEE-4E67-8FB8-1C83C758B035}" type="pres">
      <dgm:prSet presAssocID="{978CE519-180B-4EB8-99C8-2C3EE5D51DFE}" presName="c5" presStyleLbl="node1" presStyleIdx="4" presStyleCnt="19"/>
      <dgm:spPr/>
    </dgm:pt>
    <dgm:pt modelId="{36B571E0-19BD-4A64-A240-420195CB9963}" type="pres">
      <dgm:prSet presAssocID="{978CE519-180B-4EB8-99C8-2C3EE5D51DFE}" presName="c6" presStyleLbl="node1" presStyleIdx="5" presStyleCnt="19"/>
      <dgm:spPr/>
    </dgm:pt>
    <dgm:pt modelId="{F2A95DB7-41B6-4290-B451-9E6C5DFA4AB7}" type="pres">
      <dgm:prSet presAssocID="{978CE519-180B-4EB8-99C8-2C3EE5D51DFE}" presName="c7" presStyleLbl="node1" presStyleIdx="6" presStyleCnt="19"/>
      <dgm:spPr/>
    </dgm:pt>
    <dgm:pt modelId="{26E760CA-ADF7-44F2-A9F6-A3B606D4143B}" type="pres">
      <dgm:prSet presAssocID="{978CE519-180B-4EB8-99C8-2C3EE5D51DFE}" presName="c8" presStyleLbl="node1" presStyleIdx="7" presStyleCnt="19"/>
      <dgm:spPr/>
    </dgm:pt>
    <dgm:pt modelId="{69F5B94E-5071-48FC-A461-CD659FBFE480}" type="pres">
      <dgm:prSet presAssocID="{978CE519-180B-4EB8-99C8-2C3EE5D51DFE}" presName="c9" presStyleLbl="node1" presStyleIdx="8" presStyleCnt="19"/>
      <dgm:spPr/>
    </dgm:pt>
    <dgm:pt modelId="{0FCF0D8B-4E13-4ECD-8FA1-E5F4D514286E}" type="pres">
      <dgm:prSet presAssocID="{978CE519-180B-4EB8-99C8-2C3EE5D51DFE}" presName="c10" presStyleLbl="node1" presStyleIdx="9" presStyleCnt="19"/>
      <dgm:spPr/>
    </dgm:pt>
    <dgm:pt modelId="{0C6ACC32-DF35-452E-A9CA-0613321F7DEC}" type="pres">
      <dgm:prSet presAssocID="{978CE519-180B-4EB8-99C8-2C3EE5D51DFE}" presName="c11" presStyleLbl="node1" presStyleIdx="10" presStyleCnt="19"/>
      <dgm:spPr/>
    </dgm:pt>
    <dgm:pt modelId="{170008FA-5F0F-48C4-96A8-093A2AC5515F}" type="pres">
      <dgm:prSet presAssocID="{978CE519-180B-4EB8-99C8-2C3EE5D51DFE}" presName="c12" presStyleLbl="node1" presStyleIdx="11" presStyleCnt="19"/>
      <dgm:spPr/>
    </dgm:pt>
    <dgm:pt modelId="{7E44B626-2695-4F1E-AD20-A11676BE015F}" type="pres">
      <dgm:prSet presAssocID="{978CE519-180B-4EB8-99C8-2C3EE5D51DFE}" presName="c13" presStyleLbl="node1" presStyleIdx="12" presStyleCnt="19"/>
      <dgm:spPr/>
    </dgm:pt>
    <dgm:pt modelId="{BFEB5157-31DE-42BC-8D74-4E53E3B7C22C}" type="pres">
      <dgm:prSet presAssocID="{978CE519-180B-4EB8-99C8-2C3EE5D51DFE}" presName="c14" presStyleLbl="node1" presStyleIdx="13" presStyleCnt="19"/>
      <dgm:spPr/>
    </dgm:pt>
    <dgm:pt modelId="{AF1C11B2-EC5C-475E-AA29-8F41707978DD}" type="pres">
      <dgm:prSet presAssocID="{978CE519-180B-4EB8-99C8-2C3EE5D51DFE}" presName="c15" presStyleLbl="node1" presStyleIdx="14" presStyleCnt="19"/>
      <dgm:spPr/>
    </dgm:pt>
    <dgm:pt modelId="{135DE2C2-7AAE-4B53-B9EB-416241D8A7BC}" type="pres">
      <dgm:prSet presAssocID="{978CE519-180B-4EB8-99C8-2C3EE5D51DFE}" presName="c16" presStyleLbl="node1" presStyleIdx="15" presStyleCnt="19"/>
      <dgm:spPr/>
    </dgm:pt>
    <dgm:pt modelId="{465AF0C5-7FD1-44E4-AC98-D5BD3CA5E06E}" type="pres">
      <dgm:prSet presAssocID="{978CE519-180B-4EB8-99C8-2C3EE5D51DFE}" presName="c17" presStyleLbl="node1" presStyleIdx="16" presStyleCnt="19"/>
      <dgm:spPr/>
    </dgm:pt>
    <dgm:pt modelId="{C076889B-C74A-4FB6-A53F-2E9992C35C44}" type="pres">
      <dgm:prSet presAssocID="{978CE519-180B-4EB8-99C8-2C3EE5D51DFE}" presName="c18" presStyleLbl="node1" presStyleIdx="17" presStyleCnt="19"/>
      <dgm:spPr/>
    </dgm:pt>
    <dgm:pt modelId="{1E6AB4A3-FC0C-4F53-AAD4-14D2F9D0F7A3}" type="pres">
      <dgm:prSet presAssocID="{3F4486E8-E40F-4C9A-B1AC-454910551A31}" presName="chevronComposite1" presStyleCnt="0"/>
      <dgm:spPr/>
    </dgm:pt>
    <dgm:pt modelId="{794856FB-FF02-4DEA-AFE6-C786BA7D1EF5}" type="pres">
      <dgm:prSet presAssocID="{3F4486E8-E40F-4C9A-B1AC-454910551A31}" presName="chevron1" presStyleLbl="sibTrans2D1" presStyleIdx="0" presStyleCnt="2"/>
      <dgm:spPr/>
    </dgm:pt>
    <dgm:pt modelId="{9F9B90B1-CCF9-4BE5-B9BC-1669B5B942E7}" type="pres">
      <dgm:prSet presAssocID="{3F4486E8-E40F-4C9A-B1AC-454910551A31}" presName="spChevron1" presStyleCnt="0"/>
      <dgm:spPr/>
    </dgm:pt>
    <dgm:pt modelId="{2DA9D3CD-2EFD-41E5-8DBF-BF09FAECCBC0}" type="pres">
      <dgm:prSet presAssocID="{D54EBB71-86CD-488B-B988-03AD65125503}" presName="middle" presStyleCnt="0"/>
      <dgm:spPr/>
    </dgm:pt>
    <dgm:pt modelId="{D2CEBA6F-F522-4A68-9514-0CFB137FD1B4}" type="pres">
      <dgm:prSet presAssocID="{D54EBB71-86CD-488B-B988-03AD65125503}" presName="parTxMid" presStyleLbl="revTx" presStyleIdx="1" presStyleCnt="2" custScaleX="118932" custScaleY="145809" custLinFactNeighborX="-5513" custLinFactNeighborY="-985"/>
      <dgm:spPr/>
    </dgm:pt>
    <dgm:pt modelId="{0FCBB16A-0DC3-48A0-A5E2-3D8520FE36CC}" type="pres">
      <dgm:prSet presAssocID="{D54EBB71-86CD-488B-B988-03AD65125503}" presName="spMid" presStyleCnt="0"/>
      <dgm:spPr/>
    </dgm:pt>
    <dgm:pt modelId="{1626E48C-F75A-4151-A5EB-C59B9ED1CAA2}" type="pres">
      <dgm:prSet presAssocID="{05FB9D67-8D22-4757-AB44-73B07A09C205}" presName="chevronComposite1" presStyleCnt="0"/>
      <dgm:spPr/>
    </dgm:pt>
    <dgm:pt modelId="{F716608B-6B91-4C3E-9B35-4BF3A42D0354}" type="pres">
      <dgm:prSet presAssocID="{05FB9D67-8D22-4757-AB44-73B07A09C205}" presName="chevron1" presStyleLbl="sibTrans2D1" presStyleIdx="1" presStyleCnt="2"/>
      <dgm:spPr/>
    </dgm:pt>
    <dgm:pt modelId="{6933F6B8-8266-42BC-AFB1-ECBA37459887}" type="pres">
      <dgm:prSet presAssocID="{05FB9D67-8D22-4757-AB44-73B07A09C205}" presName="spChevron1" presStyleCnt="0"/>
      <dgm:spPr/>
    </dgm:pt>
    <dgm:pt modelId="{E81D930E-15ED-4F51-BFB5-AD8206619952}" type="pres">
      <dgm:prSet presAssocID="{9982D3DA-92C2-49C7-8D23-FF58C2E1BB10}" presName="last" presStyleCnt="0"/>
      <dgm:spPr/>
    </dgm:pt>
    <dgm:pt modelId="{B7E2260B-21AE-4DBE-AAE4-E16E3AC8FA0F}" type="pres">
      <dgm:prSet presAssocID="{9982D3DA-92C2-49C7-8D23-FF58C2E1BB10}" presName="circleTx" presStyleLbl="node1" presStyleIdx="18" presStyleCnt="19"/>
      <dgm:spPr/>
    </dgm:pt>
    <dgm:pt modelId="{B0F65917-6348-4905-BEBA-E4B99BDC957C}" type="pres">
      <dgm:prSet presAssocID="{9982D3DA-92C2-49C7-8D23-FF58C2E1BB10}" presName="spN" presStyleCnt="0"/>
      <dgm:spPr/>
    </dgm:pt>
  </dgm:ptLst>
  <dgm:cxnLst>
    <dgm:cxn modelId="{F0C9452C-A953-466E-9FA5-BBA65F565C6A}" srcId="{13D1099D-9168-417F-B46D-67833E786BE2}" destId="{D54EBB71-86CD-488B-B988-03AD65125503}" srcOrd="1" destOrd="0" parTransId="{F9511C39-D151-40BD-A6D9-CD541FC9ABF0}" sibTransId="{05FB9D67-8D22-4757-AB44-73B07A09C205}"/>
    <dgm:cxn modelId="{F127492D-41F9-4BEB-A6EE-40ADC3A07AFC}" type="presOf" srcId="{13D1099D-9168-417F-B46D-67833E786BE2}" destId="{73A0FA5B-39B9-4CD2-B01F-DDFE6C32CF77}" srcOrd="0" destOrd="0" presId="urn:microsoft.com/office/officeart/2009/3/layout/RandomtoResultProcess"/>
    <dgm:cxn modelId="{69E98C68-0B3E-472C-B288-2AB46719FC34}" srcId="{13D1099D-9168-417F-B46D-67833E786BE2}" destId="{978CE519-180B-4EB8-99C8-2C3EE5D51DFE}" srcOrd="0" destOrd="0" parTransId="{F31A3D16-61F0-4306-BA25-AD1782454126}" sibTransId="{3F4486E8-E40F-4C9A-B1AC-454910551A31}"/>
    <dgm:cxn modelId="{8464EE59-9656-440B-858A-C743163404F6}" type="presOf" srcId="{978CE519-180B-4EB8-99C8-2C3EE5D51DFE}" destId="{B022B854-9DF6-4F87-A350-9D2FED5DCD91}" srcOrd="0" destOrd="0" presId="urn:microsoft.com/office/officeart/2009/3/layout/RandomtoResultProcess"/>
    <dgm:cxn modelId="{C33863AD-3FB5-451F-880C-3E80ED6FC814}" type="presOf" srcId="{9982D3DA-92C2-49C7-8D23-FF58C2E1BB10}" destId="{B7E2260B-21AE-4DBE-AAE4-E16E3AC8FA0F}" srcOrd="0" destOrd="0" presId="urn:microsoft.com/office/officeart/2009/3/layout/RandomtoResultProcess"/>
    <dgm:cxn modelId="{87E9BECF-33A7-4E63-891A-78BA433A9E2A}" srcId="{13D1099D-9168-417F-B46D-67833E786BE2}" destId="{9982D3DA-92C2-49C7-8D23-FF58C2E1BB10}" srcOrd="2" destOrd="0" parTransId="{7D4960E6-1B02-4043-B2D2-30265C4374F9}" sibTransId="{DD2C0BBF-C1B6-499A-86C3-0B57A4942656}"/>
    <dgm:cxn modelId="{5D9ABAD3-7A5A-4235-8103-F95A70650F35}" type="presOf" srcId="{D54EBB71-86CD-488B-B988-03AD65125503}" destId="{D2CEBA6F-F522-4A68-9514-0CFB137FD1B4}" srcOrd="0" destOrd="0" presId="urn:microsoft.com/office/officeart/2009/3/layout/RandomtoResultProcess"/>
    <dgm:cxn modelId="{607AB1B3-52D1-4502-B52A-D5FC347C902F}" type="presParOf" srcId="{73A0FA5B-39B9-4CD2-B01F-DDFE6C32CF77}" destId="{DFBAC1EB-E8E3-46A8-A930-AAAB2E673BF0}" srcOrd="0" destOrd="0" presId="urn:microsoft.com/office/officeart/2009/3/layout/RandomtoResultProcess"/>
    <dgm:cxn modelId="{AC0C91FF-E50D-4E89-8B82-A305AADB51F7}" type="presParOf" srcId="{DFBAC1EB-E8E3-46A8-A930-AAAB2E673BF0}" destId="{B022B854-9DF6-4F87-A350-9D2FED5DCD91}" srcOrd="0" destOrd="0" presId="urn:microsoft.com/office/officeart/2009/3/layout/RandomtoResultProcess"/>
    <dgm:cxn modelId="{0F7C4486-BC06-43A6-93EC-F66440631040}" type="presParOf" srcId="{DFBAC1EB-E8E3-46A8-A930-AAAB2E673BF0}" destId="{970F1373-972A-4A24-B62C-8C5A6AC8D29B}" srcOrd="1" destOrd="0" presId="urn:microsoft.com/office/officeart/2009/3/layout/RandomtoResultProcess"/>
    <dgm:cxn modelId="{0DBBC9DF-7CDC-4E6F-977F-55DDC6C9C6C0}" type="presParOf" srcId="{DFBAC1EB-E8E3-46A8-A930-AAAB2E673BF0}" destId="{11C90C10-CEB4-4C7D-A78E-C707E0635458}" srcOrd="2" destOrd="0" presId="urn:microsoft.com/office/officeart/2009/3/layout/RandomtoResultProcess"/>
    <dgm:cxn modelId="{E8733727-E64B-43AD-A230-B3F10050AE8B}" type="presParOf" srcId="{DFBAC1EB-E8E3-46A8-A930-AAAB2E673BF0}" destId="{38DE01E7-F5F8-4096-9736-14D7F892902C}" srcOrd="3" destOrd="0" presId="urn:microsoft.com/office/officeart/2009/3/layout/RandomtoResultProcess"/>
    <dgm:cxn modelId="{C5F0095F-10C9-4412-A6C5-139F590DBBBA}" type="presParOf" srcId="{DFBAC1EB-E8E3-46A8-A930-AAAB2E673BF0}" destId="{F68DF303-3D05-462B-BC82-421F2C904A42}" srcOrd="4" destOrd="0" presId="urn:microsoft.com/office/officeart/2009/3/layout/RandomtoResultProcess"/>
    <dgm:cxn modelId="{4B585587-6963-43B3-B3D0-F1DFD96B18F6}" type="presParOf" srcId="{DFBAC1EB-E8E3-46A8-A930-AAAB2E673BF0}" destId="{9EC2B95E-0FEE-4E67-8FB8-1C83C758B035}" srcOrd="5" destOrd="0" presId="urn:microsoft.com/office/officeart/2009/3/layout/RandomtoResultProcess"/>
    <dgm:cxn modelId="{FB404B3C-D70F-46D0-931A-85DC9EF5FE38}" type="presParOf" srcId="{DFBAC1EB-E8E3-46A8-A930-AAAB2E673BF0}" destId="{36B571E0-19BD-4A64-A240-420195CB9963}" srcOrd="6" destOrd="0" presId="urn:microsoft.com/office/officeart/2009/3/layout/RandomtoResultProcess"/>
    <dgm:cxn modelId="{845ECDD0-B399-45E5-A6E7-D44BD9A61B74}" type="presParOf" srcId="{DFBAC1EB-E8E3-46A8-A930-AAAB2E673BF0}" destId="{F2A95DB7-41B6-4290-B451-9E6C5DFA4AB7}" srcOrd="7" destOrd="0" presId="urn:microsoft.com/office/officeart/2009/3/layout/RandomtoResultProcess"/>
    <dgm:cxn modelId="{61C94AEA-4406-4A7F-B393-86EE15EC2421}" type="presParOf" srcId="{DFBAC1EB-E8E3-46A8-A930-AAAB2E673BF0}" destId="{26E760CA-ADF7-44F2-A9F6-A3B606D4143B}" srcOrd="8" destOrd="0" presId="urn:microsoft.com/office/officeart/2009/3/layout/RandomtoResultProcess"/>
    <dgm:cxn modelId="{E8F737CC-8E57-4A20-AA67-21883327CF6B}" type="presParOf" srcId="{DFBAC1EB-E8E3-46A8-A930-AAAB2E673BF0}" destId="{69F5B94E-5071-48FC-A461-CD659FBFE480}" srcOrd="9" destOrd="0" presId="urn:microsoft.com/office/officeart/2009/3/layout/RandomtoResultProcess"/>
    <dgm:cxn modelId="{B92E92E4-7B2F-47AC-91C6-BC1F13945DAB}" type="presParOf" srcId="{DFBAC1EB-E8E3-46A8-A930-AAAB2E673BF0}" destId="{0FCF0D8B-4E13-4ECD-8FA1-E5F4D514286E}" srcOrd="10" destOrd="0" presId="urn:microsoft.com/office/officeart/2009/3/layout/RandomtoResultProcess"/>
    <dgm:cxn modelId="{02614CE1-3BBF-4F4E-B9E2-33EC96BDDFAC}" type="presParOf" srcId="{DFBAC1EB-E8E3-46A8-A930-AAAB2E673BF0}" destId="{0C6ACC32-DF35-452E-A9CA-0613321F7DEC}" srcOrd="11" destOrd="0" presId="urn:microsoft.com/office/officeart/2009/3/layout/RandomtoResultProcess"/>
    <dgm:cxn modelId="{CAD93193-F1A8-4801-9D83-20B954F03E81}" type="presParOf" srcId="{DFBAC1EB-E8E3-46A8-A930-AAAB2E673BF0}" destId="{170008FA-5F0F-48C4-96A8-093A2AC5515F}" srcOrd="12" destOrd="0" presId="urn:microsoft.com/office/officeart/2009/3/layout/RandomtoResultProcess"/>
    <dgm:cxn modelId="{23A3E768-2F94-439E-B4C8-E37140A78827}" type="presParOf" srcId="{DFBAC1EB-E8E3-46A8-A930-AAAB2E673BF0}" destId="{7E44B626-2695-4F1E-AD20-A11676BE015F}" srcOrd="13" destOrd="0" presId="urn:microsoft.com/office/officeart/2009/3/layout/RandomtoResultProcess"/>
    <dgm:cxn modelId="{37F5AA74-C520-4346-B850-7C49A13DE592}" type="presParOf" srcId="{DFBAC1EB-E8E3-46A8-A930-AAAB2E673BF0}" destId="{BFEB5157-31DE-42BC-8D74-4E53E3B7C22C}" srcOrd="14" destOrd="0" presId="urn:microsoft.com/office/officeart/2009/3/layout/RandomtoResultProcess"/>
    <dgm:cxn modelId="{9B007467-797C-4AEE-BE88-3818D7E20285}" type="presParOf" srcId="{DFBAC1EB-E8E3-46A8-A930-AAAB2E673BF0}" destId="{AF1C11B2-EC5C-475E-AA29-8F41707978DD}" srcOrd="15" destOrd="0" presId="urn:microsoft.com/office/officeart/2009/3/layout/RandomtoResultProcess"/>
    <dgm:cxn modelId="{A84536D1-0CFD-42A3-B3D9-2CF0E90045DD}" type="presParOf" srcId="{DFBAC1EB-E8E3-46A8-A930-AAAB2E673BF0}" destId="{135DE2C2-7AAE-4B53-B9EB-416241D8A7BC}" srcOrd="16" destOrd="0" presId="urn:microsoft.com/office/officeart/2009/3/layout/RandomtoResultProcess"/>
    <dgm:cxn modelId="{6DC585D6-74E1-4287-9A21-7269F8C7C417}" type="presParOf" srcId="{DFBAC1EB-E8E3-46A8-A930-AAAB2E673BF0}" destId="{465AF0C5-7FD1-44E4-AC98-D5BD3CA5E06E}" srcOrd="17" destOrd="0" presId="urn:microsoft.com/office/officeart/2009/3/layout/RandomtoResultProcess"/>
    <dgm:cxn modelId="{5E9694B9-768A-4B85-A590-897D7E634122}" type="presParOf" srcId="{DFBAC1EB-E8E3-46A8-A930-AAAB2E673BF0}" destId="{C076889B-C74A-4FB6-A53F-2E9992C35C44}" srcOrd="18" destOrd="0" presId="urn:microsoft.com/office/officeart/2009/3/layout/RandomtoResultProcess"/>
    <dgm:cxn modelId="{94C71DE9-C8D1-4B5B-9DE1-B53721DD32EE}" type="presParOf" srcId="{73A0FA5B-39B9-4CD2-B01F-DDFE6C32CF77}" destId="{1E6AB4A3-FC0C-4F53-AAD4-14D2F9D0F7A3}" srcOrd="1" destOrd="0" presId="urn:microsoft.com/office/officeart/2009/3/layout/RandomtoResultProcess"/>
    <dgm:cxn modelId="{5C3E42CB-121B-4904-A56D-ED2D0873A82A}" type="presParOf" srcId="{1E6AB4A3-FC0C-4F53-AAD4-14D2F9D0F7A3}" destId="{794856FB-FF02-4DEA-AFE6-C786BA7D1EF5}" srcOrd="0" destOrd="0" presId="urn:microsoft.com/office/officeart/2009/3/layout/RandomtoResultProcess"/>
    <dgm:cxn modelId="{8CF8F337-830A-4315-9608-48069AA907A5}" type="presParOf" srcId="{1E6AB4A3-FC0C-4F53-AAD4-14D2F9D0F7A3}" destId="{9F9B90B1-CCF9-4BE5-B9BC-1669B5B942E7}" srcOrd="1" destOrd="0" presId="urn:microsoft.com/office/officeart/2009/3/layout/RandomtoResultProcess"/>
    <dgm:cxn modelId="{9FDEB264-57DE-41CD-AC63-915762C4E5B7}" type="presParOf" srcId="{73A0FA5B-39B9-4CD2-B01F-DDFE6C32CF77}" destId="{2DA9D3CD-2EFD-41E5-8DBF-BF09FAECCBC0}" srcOrd="2" destOrd="0" presId="urn:microsoft.com/office/officeart/2009/3/layout/RandomtoResultProcess"/>
    <dgm:cxn modelId="{2545FEAE-6BB1-4314-9C55-7F767077D22A}" type="presParOf" srcId="{2DA9D3CD-2EFD-41E5-8DBF-BF09FAECCBC0}" destId="{D2CEBA6F-F522-4A68-9514-0CFB137FD1B4}" srcOrd="0" destOrd="0" presId="urn:microsoft.com/office/officeart/2009/3/layout/RandomtoResultProcess"/>
    <dgm:cxn modelId="{7532E3F8-AAC7-4486-87F7-BB74E9D57739}" type="presParOf" srcId="{2DA9D3CD-2EFD-41E5-8DBF-BF09FAECCBC0}" destId="{0FCBB16A-0DC3-48A0-A5E2-3D8520FE36CC}" srcOrd="1" destOrd="0" presId="urn:microsoft.com/office/officeart/2009/3/layout/RandomtoResultProcess"/>
    <dgm:cxn modelId="{FE8FABF9-3B42-44DF-AAB6-A1AE1F6B9C5B}" type="presParOf" srcId="{73A0FA5B-39B9-4CD2-B01F-DDFE6C32CF77}" destId="{1626E48C-F75A-4151-A5EB-C59B9ED1CAA2}" srcOrd="3" destOrd="0" presId="urn:microsoft.com/office/officeart/2009/3/layout/RandomtoResultProcess"/>
    <dgm:cxn modelId="{048906AF-C9CB-4177-94C2-F69F6B3DD849}" type="presParOf" srcId="{1626E48C-F75A-4151-A5EB-C59B9ED1CAA2}" destId="{F716608B-6B91-4C3E-9B35-4BF3A42D0354}" srcOrd="0" destOrd="0" presId="urn:microsoft.com/office/officeart/2009/3/layout/RandomtoResultProcess"/>
    <dgm:cxn modelId="{6340E003-7B9A-46FC-AC1D-AA1981F3A708}" type="presParOf" srcId="{1626E48C-F75A-4151-A5EB-C59B9ED1CAA2}" destId="{6933F6B8-8266-42BC-AFB1-ECBA37459887}" srcOrd="1" destOrd="0" presId="urn:microsoft.com/office/officeart/2009/3/layout/RandomtoResultProcess"/>
    <dgm:cxn modelId="{B4622894-1BAF-4B59-8946-257A74AF43E5}" type="presParOf" srcId="{73A0FA5B-39B9-4CD2-B01F-DDFE6C32CF77}" destId="{E81D930E-15ED-4F51-BFB5-AD8206619952}" srcOrd="4" destOrd="0" presId="urn:microsoft.com/office/officeart/2009/3/layout/RandomtoResultProcess"/>
    <dgm:cxn modelId="{1C44524E-900F-407F-B39E-472BCB6737D2}" type="presParOf" srcId="{E81D930E-15ED-4F51-BFB5-AD8206619952}" destId="{B7E2260B-21AE-4DBE-AAE4-E16E3AC8FA0F}" srcOrd="0" destOrd="0" presId="urn:microsoft.com/office/officeart/2009/3/layout/RandomtoResultProcess"/>
    <dgm:cxn modelId="{C9649862-B95A-4D97-A193-C2625B11F663}" type="presParOf" srcId="{E81D930E-15ED-4F51-BFB5-AD8206619952}" destId="{B0F65917-6348-4905-BEBA-E4B99BDC957C}" srcOrd="1" destOrd="0" presId="urn:microsoft.com/office/officeart/2009/3/layout/RandomtoResult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22B854-9DF6-4F87-A350-9D2FED5DCD91}">
      <dsp:nvSpPr>
        <dsp:cNvPr id="0" name=""/>
        <dsp:cNvSpPr/>
      </dsp:nvSpPr>
      <dsp:spPr>
        <a:xfrm>
          <a:off x="425988" y="507505"/>
          <a:ext cx="1422561" cy="4687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100000"/>
            </a:lnSpc>
            <a:spcBef>
              <a:spcPct val="0"/>
            </a:spcBef>
            <a:spcAft>
              <a:spcPts val="0"/>
            </a:spcAft>
            <a:buNone/>
          </a:pPr>
          <a:r>
            <a:rPr lang="en-US" sz="1600" b="1" kern="1200" dirty="0">
              <a:solidFill>
                <a:schemeClr val="tx1">
                  <a:lumMod val="50000"/>
                  <a:lumOff val="50000"/>
                </a:schemeClr>
              </a:solidFill>
              <a:latin typeface="+mj-lt"/>
            </a:rPr>
            <a:t>External Factors</a:t>
          </a:r>
        </a:p>
      </dsp:txBody>
      <dsp:txXfrm>
        <a:off x="425988" y="507505"/>
        <a:ext cx="1422561" cy="468798"/>
      </dsp:txXfrm>
    </dsp:sp>
    <dsp:sp modelId="{970F1373-972A-4A24-B62C-8C5A6AC8D29B}">
      <dsp:nvSpPr>
        <dsp:cNvPr id="0" name=""/>
        <dsp:cNvSpPr/>
      </dsp:nvSpPr>
      <dsp:spPr>
        <a:xfrm>
          <a:off x="424372" y="364925"/>
          <a:ext cx="113158" cy="113158"/>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1C90C10-CEB4-4C7D-A78E-C707E0635458}">
      <dsp:nvSpPr>
        <dsp:cNvPr id="0" name=""/>
        <dsp:cNvSpPr/>
      </dsp:nvSpPr>
      <dsp:spPr>
        <a:xfrm>
          <a:off x="503582" y="206504"/>
          <a:ext cx="113158" cy="113158"/>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8DE01E7-F5F8-4096-9736-14D7F892902C}">
      <dsp:nvSpPr>
        <dsp:cNvPr id="0" name=""/>
        <dsp:cNvSpPr/>
      </dsp:nvSpPr>
      <dsp:spPr>
        <a:xfrm>
          <a:off x="693688" y="238188"/>
          <a:ext cx="177820" cy="177820"/>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68DF303-3D05-462B-BC82-421F2C904A42}">
      <dsp:nvSpPr>
        <dsp:cNvPr id="0" name=""/>
        <dsp:cNvSpPr/>
      </dsp:nvSpPr>
      <dsp:spPr>
        <a:xfrm>
          <a:off x="852110" y="63924"/>
          <a:ext cx="113158" cy="113158"/>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EC2B95E-0FEE-4E67-8FB8-1C83C758B035}">
      <dsp:nvSpPr>
        <dsp:cNvPr id="0" name=""/>
        <dsp:cNvSpPr/>
      </dsp:nvSpPr>
      <dsp:spPr>
        <a:xfrm>
          <a:off x="1058058" y="556"/>
          <a:ext cx="113158" cy="113158"/>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6B571E0-19BD-4A64-A240-420195CB9963}">
      <dsp:nvSpPr>
        <dsp:cNvPr id="0" name=""/>
        <dsp:cNvSpPr/>
      </dsp:nvSpPr>
      <dsp:spPr>
        <a:xfrm>
          <a:off x="1311533" y="111451"/>
          <a:ext cx="113158" cy="113158"/>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2A95DB7-41B6-4290-B451-9E6C5DFA4AB7}">
      <dsp:nvSpPr>
        <dsp:cNvPr id="0" name=""/>
        <dsp:cNvSpPr/>
      </dsp:nvSpPr>
      <dsp:spPr>
        <a:xfrm>
          <a:off x="1469954" y="190662"/>
          <a:ext cx="177820" cy="177820"/>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6E760CA-ADF7-44F2-A9F6-A3B606D4143B}">
      <dsp:nvSpPr>
        <dsp:cNvPr id="0" name=""/>
        <dsp:cNvSpPr/>
      </dsp:nvSpPr>
      <dsp:spPr>
        <a:xfrm>
          <a:off x="1691744" y="364925"/>
          <a:ext cx="113158" cy="113158"/>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9F5B94E-5071-48FC-A461-CD659FBFE480}">
      <dsp:nvSpPr>
        <dsp:cNvPr id="0" name=""/>
        <dsp:cNvSpPr/>
      </dsp:nvSpPr>
      <dsp:spPr>
        <a:xfrm>
          <a:off x="1786797" y="539189"/>
          <a:ext cx="113158" cy="113158"/>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FCF0D8B-4E13-4ECD-8FA1-E5F4D514286E}">
      <dsp:nvSpPr>
        <dsp:cNvPr id="0" name=""/>
        <dsp:cNvSpPr/>
      </dsp:nvSpPr>
      <dsp:spPr>
        <a:xfrm>
          <a:off x="963005" y="206504"/>
          <a:ext cx="290978" cy="290978"/>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C6ACC32-DF35-452E-A9CA-0613321F7DEC}">
      <dsp:nvSpPr>
        <dsp:cNvPr id="0" name=""/>
        <dsp:cNvSpPr/>
      </dsp:nvSpPr>
      <dsp:spPr>
        <a:xfrm>
          <a:off x="345161" y="808506"/>
          <a:ext cx="113158" cy="113158"/>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70008FA-5F0F-48C4-96A8-093A2AC5515F}">
      <dsp:nvSpPr>
        <dsp:cNvPr id="0" name=""/>
        <dsp:cNvSpPr/>
      </dsp:nvSpPr>
      <dsp:spPr>
        <a:xfrm>
          <a:off x="440214" y="951085"/>
          <a:ext cx="177820" cy="177820"/>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E44B626-2695-4F1E-AD20-A11676BE015F}">
      <dsp:nvSpPr>
        <dsp:cNvPr id="0" name=""/>
        <dsp:cNvSpPr/>
      </dsp:nvSpPr>
      <dsp:spPr>
        <a:xfrm>
          <a:off x="677846" y="1077822"/>
          <a:ext cx="258647" cy="258647"/>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FEB5157-31DE-42BC-8D74-4E53E3B7C22C}">
      <dsp:nvSpPr>
        <dsp:cNvPr id="0" name=""/>
        <dsp:cNvSpPr/>
      </dsp:nvSpPr>
      <dsp:spPr>
        <a:xfrm>
          <a:off x="1010532" y="1283770"/>
          <a:ext cx="113158" cy="113158"/>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F1C11B2-EC5C-475E-AA29-8F41707978DD}">
      <dsp:nvSpPr>
        <dsp:cNvPr id="0" name=""/>
        <dsp:cNvSpPr/>
      </dsp:nvSpPr>
      <dsp:spPr>
        <a:xfrm>
          <a:off x="1073900" y="1077822"/>
          <a:ext cx="177820" cy="177820"/>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35DE2C2-7AAE-4B53-B9EB-416241D8A7BC}">
      <dsp:nvSpPr>
        <dsp:cNvPr id="0" name=""/>
        <dsp:cNvSpPr/>
      </dsp:nvSpPr>
      <dsp:spPr>
        <a:xfrm>
          <a:off x="1232322" y="1299613"/>
          <a:ext cx="113158" cy="113158"/>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65AF0C5-7FD1-44E4-AC98-D5BD3CA5E06E}">
      <dsp:nvSpPr>
        <dsp:cNvPr id="0" name=""/>
        <dsp:cNvSpPr/>
      </dsp:nvSpPr>
      <dsp:spPr>
        <a:xfrm>
          <a:off x="1374901" y="1046138"/>
          <a:ext cx="258647" cy="258647"/>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076889B-C74A-4FB6-A53F-2E9992C35C44}">
      <dsp:nvSpPr>
        <dsp:cNvPr id="0" name=""/>
        <dsp:cNvSpPr/>
      </dsp:nvSpPr>
      <dsp:spPr>
        <a:xfrm>
          <a:off x="1723429" y="982769"/>
          <a:ext cx="177820" cy="177820"/>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94856FB-FF02-4DEA-AFE6-C786BA7D1EF5}">
      <dsp:nvSpPr>
        <dsp:cNvPr id="0" name=""/>
        <dsp:cNvSpPr/>
      </dsp:nvSpPr>
      <dsp:spPr>
        <a:xfrm>
          <a:off x="1901249" y="237925"/>
          <a:ext cx="522232" cy="996998"/>
        </a:xfrm>
        <a:prstGeom prst="chevron">
          <a:avLst>
            <a:gd name="adj" fmla="val 6231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2CEBA6F-F522-4A68-9514-0CFB137FD1B4}">
      <dsp:nvSpPr>
        <dsp:cNvPr id="0" name=""/>
        <dsp:cNvSpPr/>
      </dsp:nvSpPr>
      <dsp:spPr>
        <a:xfrm>
          <a:off x="2344961" y="233"/>
          <a:ext cx="1693913" cy="14536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130" tIns="24130" rIns="24130" bIns="24130" numCol="1" spcCol="1270" anchor="ctr" anchorCtr="0">
          <a:noAutofit/>
        </a:bodyPr>
        <a:lstStyle/>
        <a:p>
          <a:pPr marL="0" lvl="0" indent="0" algn="ctr" defTabSz="844550">
            <a:lnSpc>
              <a:spcPct val="100000"/>
            </a:lnSpc>
            <a:spcBef>
              <a:spcPct val="0"/>
            </a:spcBef>
            <a:spcAft>
              <a:spcPts val="0"/>
            </a:spcAft>
            <a:buNone/>
          </a:pPr>
          <a:r>
            <a:rPr lang="en-US" sz="1900" b="1" kern="1200" dirty="0">
              <a:latin typeface="+mj-lt"/>
            </a:rPr>
            <a:t>    </a:t>
          </a:r>
          <a:r>
            <a:rPr lang="en-US" sz="1600" b="1" kern="1200" dirty="0">
              <a:solidFill>
                <a:schemeClr val="tx1">
                  <a:lumMod val="50000"/>
                  <a:lumOff val="50000"/>
                </a:schemeClr>
              </a:solidFill>
              <a:latin typeface="+mj-lt"/>
            </a:rPr>
            <a:t>Personal Factors</a:t>
          </a:r>
        </a:p>
      </dsp:txBody>
      <dsp:txXfrm>
        <a:off x="2344961" y="233"/>
        <a:ext cx="1693913" cy="1453699"/>
      </dsp:txXfrm>
    </dsp:sp>
    <dsp:sp modelId="{F716608B-6B91-4C3E-9B35-4BF3A42D0354}">
      <dsp:nvSpPr>
        <dsp:cNvPr id="0" name=""/>
        <dsp:cNvSpPr/>
      </dsp:nvSpPr>
      <dsp:spPr>
        <a:xfrm>
          <a:off x="4117394" y="237925"/>
          <a:ext cx="522232" cy="996998"/>
        </a:xfrm>
        <a:prstGeom prst="chevron">
          <a:avLst>
            <a:gd name="adj" fmla="val 6231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7E2260B-21AE-4DBE-AAE4-E16E3AC8FA0F}">
      <dsp:nvSpPr>
        <dsp:cNvPr id="0" name=""/>
        <dsp:cNvSpPr/>
      </dsp:nvSpPr>
      <dsp:spPr>
        <a:xfrm>
          <a:off x="4696598" y="155530"/>
          <a:ext cx="1210629" cy="1210629"/>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n-US" sz="1600" b="1" kern="1200" dirty="0">
              <a:latin typeface="+mj-lt"/>
            </a:rPr>
            <a:t>Career Decision</a:t>
          </a:r>
        </a:p>
      </dsp:txBody>
      <dsp:txXfrm>
        <a:off x="4873891" y="332823"/>
        <a:ext cx="856043" cy="8560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22B854-9DF6-4F87-A350-9D2FED5DCD91}">
      <dsp:nvSpPr>
        <dsp:cNvPr id="0" name=""/>
        <dsp:cNvSpPr/>
      </dsp:nvSpPr>
      <dsp:spPr>
        <a:xfrm>
          <a:off x="425988" y="507505"/>
          <a:ext cx="1422561" cy="4687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100000"/>
            </a:lnSpc>
            <a:spcBef>
              <a:spcPct val="0"/>
            </a:spcBef>
            <a:spcAft>
              <a:spcPts val="0"/>
            </a:spcAft>
            <a:buNone/>
          </a:pPr>
          <a:r>
            <a:rPr lang="en-US" sz="1600" b="1" kern="1200" dirty="0">
              <a:solidFill>
                <a:schemeClr val="tx1">
                  <a:lumMod val="50000"/>
                  <a:lumOff val="50000"/>
                </a:schemeClr>
              </a:solidFill>
              <a:latin typeface="+mj-lt"/>
            </a:rPr>
            <a:t>External Factors</a:t>
          </a:r>
        </a:p>
      </dsp:txBody>
      <dsp:txXfrm>
        <a:off x="425988" y="507505"/>
        <a:ext cx="1422561" cy="468798"/>
      </dsp:txXfrm>
    </dsp:sp>
    <dsp:sp modelId="{970F1373-972A-4A24-B62C-8C5A6AC8D29B}">
      <dsp:nvSpPr>
        <dsp:cNvPr id="0" name=""/>
        <dsp:cNvSpPr/>
      </dsp:nvSpPr>
      <dsp:spPr>
        <a:xfrm>
          <a:off x="424372" y="364925"/>
          <a:ext cx="113158" cy="113158"/>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1C90C10-CEB4-4C7D-A78E-C707E0635458}">
      <dsp:nvSpPr>
        <dsp:cNvPr id="0" name=""/>
        <dsp:cNvSpPr/>
      </dsp:nvSpPr>
      <dsp:spPr>
        <a:xfrm>
          <a:off x="503582" y="206504"/>
          <a:ext cx="113158" cy="113158"/>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8DE01E7-F5F8-4096-9736-14D7F892902C}">
      <dsp:nvSpPr>
        <dsp:cNvPr id="0" name=""/>
        <dsp:cNvSpPr/>
      </dsp:nvSpPr>
      <dsp:spPr>
        <a:xfrm>
          <a:off x="693688" y="238188"/>
          <a:ext cx="177820" cy="177820"/>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68DF303-3D05-462B-BC82-421F2C904A42}">
      <dsp:nvSpPr>
        <dsp:cNvPr id="0" name=""/>
        <dsp:cNvSpPr/>
      </dsp:nvSpPr>
      <dsp:spPr>
        <a:xfrm>
          <a:off x="852110" y="63924"/>
          <a:ext cx="113158" cy="113158"/>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EC2B95E-0FEE-4E67-8FB8-1C83C758B035}">
      <dsp:nvSpPr>
        <dsp:cNvPr id="0" name=""/>
        <dsp:cNvSpPr/>
      </dsp:nvSpPr>
      <dsp:spPr>
        <a:xfrm>
          <a:off x="1058058" y="556"/>
          <a:ext cx="113158" cy="113158"/>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6B571E0-19BD-4A64-A240-420195CB9963}">
      <dsp:nvSpPr>
        <dsp:cNvPr id="0" name=""/>
        <dsp:cNvSpPr/>
      </dsp:nvSpPr>
      <dsp:spPr>
        <a:xfrm>
          <a:off x="1311533" y="111451"/>
          <a:ext cx="113158" cy="113158"/>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2A95DB7-41B6-4290-B451-9E6C5DFA4AB7}">
      <dsp:nvSpPr>
        <dsp:cNvPr id="0" name=""/>
        <dsp:cNvSpPr/>
      </dsp:nvSpPr>
      <dsp:spPr>
        <a:xfrm>
          <a:off x="1469954" y="190662"/>
          <a:ext cx="177820" cy="177820"/>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6E760CA-ADF7-44F2-A9F6-A3B606D4143B}">
      <dsp:nvSpPr>
        <dsp:cNvPr id="0" name=""/>
        <dsp:cNvSpPr/>
      </dsp:nvSpPr>
      <dsp:spPr>
        <a:xfrm>
          <a:off x="1691744" y="364925"/>
          <a:ext cx="113158" cy="113158"/>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9F5B94E-5071-48FC-A461-CD659FBFE480}">
      <dsp:nvSpPr>
        <dsp:cNvPr id="0" name=""/>
        <dsp:cNvSpPr/>
      </dsp:nvSpPr>
      <dsp:spPr>
        <a:xfrm>
          <a:off x="1786797" y="539189"/>
          <a:ext cx="113158" cy="113158"/>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FCF0D8B-4E13-4ECD-8FA1-E5F4D514286E}">
      <dsp:nvSpPr>
        <dsp:cNvPr id="0" name=""/>
        <dsp:cNvSpPr/>
      </dsp:nvSpPr>
      <dsp:spPr>
        <a:xfrm>
          <a:off x="963005" y="206504"/>
          <a:ext cx="290978" cy="290978"/>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C6ACC32-DF35-452E-A9CA-0613321F7DEC}">
      <dsp:nvSpPr>
        <dsp:cNvPr id="0" name=""/>
        <dsp:cNvSpPr/>
      </dsp:nvSpPr>
      <dsp:spPr>
        <a:xfrm>
          <a:off x="345161" y="808506"/>
          <a:ext cx="113158" cy="113158"/>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70008FA-5F0F-48C4-96A8-093A2AC5515F}">
      <dsp:nvSpPr>
        <dsp:cNvPr id="0" name=""/>
        <dsp:cNvSpPr/>
      </dsp:nvSpPr>
      <dsp:spPr>
        <a:xfrm>
          <a:off x="440214" y="951085"/>
          <a:ext cx="177820" cy="177820"/>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E44B626-2695-4F1E-AD20-A11676BE015F}">
      <dsp:nvSpPr>
        <dsp:cNvPr id="0" name=""/>
        <dsp:cNvSpPr/>
      </dsp:nvSpPr>
      <dsp:spPr>
        <a:xfrm>
          <a:off x="677846" y="1077822"/>
          <a:ext cx="258647" cy="258647"/>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FEB5157-31DE-42BC-8D74-4E53E3B7C22C}">
      <dsp:nvSpPr>
        <dsp:cNvPr id="0" name=""/>
        <dsp:cNvSpPr/>
      </dsp:nvSpPr>
      <dsp:spPr>
        <a:xfrm>
          <a:off x="1010532" y="1283770"/>
          <a:ext cx="113158" cy="113158"/>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F1C11B2-EC5C-475E-AA29-8F41707978DD}">
      <dsp:nvSpPr>
        <dsp:cNvPr id="0" name=""/>
        <dsp:cNvSpPr/>
      </dsp:nvSpPr>
      <dsp:spPr>
        <a:xfrm>
          <a:off x="1073900" y="1077822"/>
          <a:ext cx="177820" cy="177820"/>
        </a:xfrm>
        <a:prstGeom prst="ellipse">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35DE2C2-7AAE-4B53-B9EB-416241D8A7BC}">
      <dsp:nvSpPr>
        <dsp:cNvPr id="0" name=""/>
        <dsp:cNvSpPr/>
      </dsp:nvSpPr>
      <dsp:spPr>
        <a:xfrm>
          <a:off x="1232322" y="1299613"/>
          <a:ext cx="113158" cy="113158"/>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65AF0C5-7FD1-44E4-AC98-D5BD3CA5E06E}">
      <dsp:nvSpPr>
        <dsp:cNvPr id="0" name=""/>
        <dsp:cNvSpPr/>
      </dsp:nvSpPr>
      <dsp:spPr>
        <a:xfrm>
          <a:off x="1374901" y="1046138"/>
          <a:ext cx="258647" cy="258647"/>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076889B-C74A-4FB6-A53F-2E9992C35C44}">
      <dsp:nvSpPr>
        <dsp:cNvPr id="0" name=""/>
        <dsp:cNvSpPr/>
      </dsp:nvSpPr>
      <dsp:spPr>
        <a:xfrm>
          <a:off x="1723429" y="982769"/>
          <a:ext cx="177820" cy="177820"/>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94856FB-FF02-4DEA-AFE6-C786BA7D1EF5}">
      <dsp:nvSpPr>
        <dsp:cNvPr id="0" name=""/>
        <dsp:cNvSpPr/>
      </dsp:nvSpPr>
      <dsp:spPr>
        <a:xfrm>
          <a:off x="1901249" y="237925"/>
          <a:ext cx="522232" cy="996998"/>
        </a:xfrm>
        <a:prstGeom prst="chevron">
          <a:avLst>
            <a:gd name="adj" fmla="val 6231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2CEBA6F-F522-4A68-9514-0CFB137FD1B4}">
      <dsp:nvSpPr>
        <dsp:cNvPr id="0" name=""/>
        <dsp:cNvSpPr/>
      </dsp:nvSpPr>
      <dsp:spPr>
        <a:xfrm>
          <a:off x="2344961" y="233"/>
          <a:ext cx="1693913" cy="14536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4130" tIns="24130" rIns="24130" bIns="24130" numCol="1" spcCol="1270" anchor="ctr" anchorCtr="0">
          <a:noAutofit/>
        </a:bodyPr>
        <a:lstStyle/>
        <a:p>
          <a:pPr marL="0" lvl="0" indent="0" algn="ctr" defTabSz="844550">
            <a:lnSpc>
              <a:spcPct val="100000"/>
            </a:lnSpc>
            <a:spcBef>
              <a:spcPct val="0"/>
            </a:spcBef>
            <a:spcAft>
              <a:spcPts val="0"/>
            </a:spcAft>
            <a:buNone/>
          </a:pPr>
          <a:r>
            <a:rPr lang="en-US" sz="1900" b="1" kern="1200" dirty="0">
              <a:latin typeface="+mj-lt"/>
            </a:rPr>
            <a:t>    </a:t>
          </a:r>
          <a:r>
            <a:rPr lang="en-US" sz="1600" b="1" kern="1200" dirty="0">
              <a:solidFill>
                <a:schemeClr val="tx1">
                  <a:lumMod val="50000"/>
                  <a:lumOff val="50000"/>
                </a:schemeClr>
              </a:solidFill>
              <a:latin typeface="+mj-lt"/>
            </a:rPr>
            <a:t>Personal Factors</a:t>
          </a:r>
        </a:p>
      </dsp:txBody>
      <dsp:txXfrm>
        <a:off x="2344961" y="233"/>
        <a:ext cx="1693913" cy="1453699"/>
      </dsp:txXfrm>
    </dsp:sp>
    <dsp:sp modelId="{F716608B-6B91-4C3E-9B35-4BF3A42D0354}">
      <dsp:nvSpPr>
        <dsp:cNvPr id="0" name=""/>
        <dsp:cNvSpPr/>
      </dsp:nvSpPr>
      <dsp:spPr>
        <a:xfrm>
          <a:off x="4117394" y="237925"/>
          <a:ext cx="522232" cy="996998"/>
        </a:xfrm>
        <a:prstGeom prst="chevron">
          <a:avLst>
            <a:gd name="adj" fmla="val 6231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7E2260B-21AE-4DBE-AAE4-E16E3AC8FA0F}">
      <dsp:nvSpPr>
        <dsp:cNvPr id="0" name=""/>
        <dsp:cNvSpPr/>
      </dsp:nvSpPr>
      <dsp:spPr>
        <a:xfrm>
          <a:off x="4696598" y="155530"/>
          <a:ext cx="1210629" cy="1210629"/>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n-US" sz="1600" b="1" kern="1200" dirty="0">
              <a:latin typeface="+mj-lt"/>
            </a:rPr>
            <a:t>Career Decision</a:t>
          </a:r>
        </a:p>
      </dsp:txBody>
      <dsp:txXfrm>
        <a:off x="4873891" y="332823"/>
        <a:ext cx="856043" cy="856043"/>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6</cp:revision>
  <dcterms:created xsi:type="dcterms:W3CDTF">2019-10-03T14:59:00Z</dcterms:created>
  <dcterms:modified xsi:type="dcterms:W3CDTF">2019-10-03T15:19:00Z</dcterms:modified>
</cp:coreProperties>
</file>